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7F" w:rsidRDefault="00B8077F" w:rsidP="00B807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РОССИЙСКАЯ   ФЕДЕРАЦИЯ</w:t>
      </w:r>
    </w:p>
    <w:p w:rsidR="00B8077F" w:rsidRDefault="00B8077F" w:rsidP="00B807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Брянская область   Брянский район</w:t>
      </w:r>
    </w:p>
    <w:p w:rsidR="00B8077F" w:rsidRDefault="00B8077F" w:rsidP="00B8077F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Муниципальное Учреждение</w:t>
      </w:r>
    </w:p>
    <w:p w:rsidR="00B8077F" w:rsidRDefault="00B8077F" w:rsidP="00B8077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НОВОДАРКОВИЧСКАЯ  СЕЛЬСКАЯ  АДМИНИСТРАЦИЯ </w:t>
      </w:r>
    </w:p>
    <w:p w:rsidR="00B8077F" w:rsidRDefault="00B8077F" w:rsidP="00B8077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8077F" w:rsidRDefault="00B8077F" w:rsidP="00B8077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B8077F" w:rsidRPr="00B8077F" w:rsidRDefault="00B8077F" w:rsidP="00B807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8077F">
        <w:rPr>
          <w:rFonts w:ascii="Times New Roman" w:hAnsi="Times New Roman"/>
          <w:b/>
          <w:sz w:val="32"/>
          <w:szCs w:val="32"/>
          <w:lang w:eastAsia="ru-RU"/>
        </w:rPr>
        <w:t xml:space="preserve">ПОСТАНОВЛЕНИЕ </w:t>
      </w:r>
    </w:p>
    <w:p w:rsidR="00B8077F" w:rsidRDefault="00B8077F" w:rsidP="00B807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</w:p>
    <w:bookmarkEnd w:id="0"/>
    <w:p w:rsidR="00B8077F" w:rsidRDefault="00B8077F" w:rsidP="00B807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077F" w:rsidRDefault="00B8077F" w:rsidP="00B807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077F" w:rsidRDefault="00B8077F" w:rsidP="00B8077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</w:t>
      </w:r>
      <w:r w:rsidR="00A24D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4DF8" w:rsidRPr="00A24DF8">
        <w:rPr>
          <w:rFonts w:ascii="Times New Roman" w:hAnsi="Times New Roman"/>
          <w:sz w:val="24"/>
          <w:szCs w:val="24"/>
          <w:u w:val="single"/>
          <w:lang w:eastAsia="ru-RU"/>
        </w:rPr>
        <w:t>«01» ноября</w:t>
      </w:r>
      <w:r w:rsidR="00A24DF8">
        <w:rPr>
          <w:rFonts w:ascii="Times New Roman" w:hAnsi="Times New Roman"/>
          <w:sz w:val="24"/>
          <w:szCs w:val="24"/>
          <w:lang w:eastAsia="ru-RU"/>
        </w:rPr>
        <w:t xml:space="preserve"> 2017г</w:t>
      </w:r>
      <w:r w:rsidR="00A24DF8" w:rsidRPr="00A24DF8">
        <w:rPr>
          <w:rFonts w:ascii="Times New Roman" w:hAnsi="Times New Roman"/>
          <w:sz w:val="24"/>
          <w:szCs w:val="24"/>
          <w:u w:val="single"/>
          <w:lang w:eastAsia="ru-RU"/>
        </w:rPr>
        <w:t>. № 138</w:t>
      </w:r>
      <w:r w:rsidRPr="00A24DF8"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</w:t>
      </w:r>
    </w:p>
    <w:p w:rsidR="00B8077F" w:rsidRPr="00B8077F" w:rsidRDefault="00B8077F" w:rsidP="00B807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077F">
        <w:rPr>
          <w:rFonts w:ascii="Times New Roman" w:hAnsi="Times New Roman"/>
          <w:sz w:val="28"/>
          <w:szCs w:val="28"/>
          <w:lang w:eastAsia="ru-RU"/>
        </w:rPr>
        <w:t>пос. Новые Дарковичи</w:t>
      </w:r>
    </w:p>
    <w:p w:rsidR="008064DE" w:rsidRDefault="008064DE" w:rsidP="008064D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B8077F" w:rsidRDefault="00B8077F" w:rsidP="008064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1179" w:rsidRPr="00B8077F" w:rsidRDefault="009A1179" w:rsidP="009A1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7F">
        <w:rPr>
          <w:rFonts w:ascii="Times New Roman" w:hAnsi="Times New Roman" w:cs="Times New Roman"/>
          <w:b/>
          <w:sz w:val="28"/>
          <w:szCs w:val="28"/>
        </w:rPr>
        <w:t>Об утверждении порядка разработки,</w:t>
      </w:r>
    </w:p>
    <w:p w:rsidR="009A1179" w:rsidRPr="00B8077F" w:rsidRDefault="008064DE" w:rsidP="009A1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7F">
        <w:rPr>
          <w:rFonts w:ascii="Times New Roman" w:hAnsi="Times New Roman" w:cs="Times New Roman"/>
          <w:b/>
          <w:sz w:val="28"/>
          <w:szCs w:val="28"/>
        </w:rPr>
        <w:t>о</w:t>
      </w:r>
      <w:r w:rsidR="009A1179" w:rsidRPr="00B8077F">
        <w:rPr>
          <w:rFonts w:ascii="Times New Roman" w:hAnsi="Times New Roman" w:cs="Times New Roman"/>
          <w:b/>
          <w:sz w:val="28"/>
          <w:szCs w:val="28"/>
        </w:rPr>
        <w:t>бсуждения с заинтересованными лицами</w:t>
      </w:r>
    </w:p>
    <w:p w:rsidR="009A1179" w:rsidRPr="00B8077F" w:rsidRDefault="008064DE" w:rsidP="009A1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7F">
        <w:rPr>
          <w:rFonts w:ascii="Times New Roman" w:hAnsi="Times New Roman" w:cs="Times New Roman"/>
          <w:b/>
          <w:sz w:val="28"/>
          <w:szCs w:val="28"/>
        </w:rPr>
        <w:t>и</w:t>
      </w:r>
      <w:r w:rsidR="009A1179" w:rsidRPr="00B8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179" w:rsidRPr="00B8077F">
        <w:rPr>
          <w:rFonts w:ascii="Times New Roman" w:hAnsi="Times New Roman" w:cs="Times New Roman"/>
          <w:b/>
          <w:sz w:val="28"/>
          <w:szCs w:val="28"/>
        </w:rPr>
        <w:t xml:space="preserve">утверждения </w:t>
      </w:r>
      <w:r w:rsidRPr="00B8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179" w:rsidRPr="00B8077F">
        <w:rPr>
          <w:rFonts w:ascii="Times New Roman" w:hAnsi="Times New Roman" w:cs="Times New Roman"/>
          <w:b/>
          <w:sz w:val="28"/>
          <w:szCs w:val="28"/>
        </w:rPr>
        <w:t>дизайн</w:t>
      </w:r>
      <w:r w:rsidRPr="00B8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179" w:rsidRPr="00B8077F">
        <w:rPr>
          <w:rFonts w:ascii="Times New Roman" w:hAnsi="Times New Roman" w:cs="Times New Roman"/>
          <w:b/>
          <w:sz w:val="28"/>
          <w:szCs w:val="28"/>
        </w:rPr>
        <w:t>-</w:t>
      </w:r>
      <w:r w:rsidRPr="00B80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179" w:rsidRPr="00B8077F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:rsidR="009A1179" w:rsidRPr="00B8077F" w:rsidRDefault="008064DE" w:rsidP="009A11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077F">
        <w:rPr>
          <w:rFonts w:ascii="Times New Roman" w:hAnsi="Times New Roman" w:cs="Times New Roman"/>
          <w:b/>
          <w:sz w:val="28"/>
          <w:szCs w:val="28"/>
        </w:rPr>
        <w:t>б</w:t>
      </w:r>
      <w:r w:rsidR="009A1179" w:rsidRPr="00B8077F">
        <w:rPr>
          <w:rFonts w:ascii="Times New Roman" w:hAnsi="Times New Roman" w:cs="Times New Roman"/>
          <w:b/>
          <w:sz w:val="28"/>
          <w:szCs w:val="28"/>
        </w:rPr>
        <w:t>лагоустройства дворовых территорий</w:t>
      </w:r>
      <w:r w:rsidRPr="00B8077F">
        <w:rPr>
          <w:rFonts w:ascii="Times New Roman" w:hAnsi="Times New Roman" w:cs="Times New Roman"/>
          <w:b/>
          <w:sz w:val="28"/>
          <w:szCs w:val="28"/>
        </w:rPr>
        <w:t>.</w:t>
      </w:r>
    </w:p>
    <w:p w:rsidR="009A1179" w:rsidRDefault="009A1179">
      <w:pPr>
        <w:rPr>
          <w:rFonts w:ascii="Times New Roman" w:hAnsi="Times New Roman" w:cs="Times New Roman"/>
          <w:sz w:val="28"/>
          <w:szCs w:val="28"/>
        </w:rPr>
      </w:pPr>
    </w:p>
    <w:p w:rsidR="008064DE" w:rsidRDefault="008064DE">
      <w:pPr>
        <w:rPr>
          <w:rFonts w:ascii="Times New Roman" w:hAnsi="Times New Roman" w:cs="Times New Roman"/>
          <w:sz w:val="28"/>
          <w:szCs w:val="28"/>
        </w:rPr>
      </w:pPr>
    </w:p>
    <w:p w:rsidR="008064DE" w:rsidRDefault="008064DE" w:rsidP="00806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разработки, обсуждения с заинтересованными лицами и утверждения дизайн – проектов благоустройства дворовых территори</w:t>
      </w:r>
      <w:r w:rsidR="00FD59A0">
        <w:rPr>
          <w:rFonts w:ascii="Times New Roman" w:hAnsi="Times New Roman" w:cs="Times New Roman"/>
          <w:sz w:val="28"/>
          <w:szCs w:val="28"/>
        </w:rPr>
        <w:t>й, включаемых в муниципальную  П</w:t>
      </w:r>
      <w:r>
        <w:rPr>
          <w:rFonts w:ascii="Times New Roman" w:hAnsi="Times New Roman" w:cs="Times New Roman"/>
          <w:sz w:val="28"/>
          <w:szCs w:val="28"/>
        </w:rPr>
        <w:t>рограмму формирования современной городской среды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на 2018 – 2022 годы (Приложение 1).</w:t>
      </w:r>
    </w:p>
    <w:p w:rsidR="008064DE" w:rsidRDefault="008064DE" w:rsidP="00806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распоряжение в установленном Уставе порядке, разместить на официальном сайте Новодарковичской сельской администрации  в сети Интернет.</w:t>
      </w:r>
    </w:p>
    <w:p w:rsidR="008064DE" w:rsidRDefault="008064DE" w:rsidP="00806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B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CB1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064DE" w:rsidRDefault="008064DE" w:rsidP="008064D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064DE" w:rsidRDefault="008064DE" w:rsidP="008064D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064DE" w:rsidRDefault="008064DE" w:rsidP="008064D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064DE" w:rsidRDefault="008064DE" w:rsidP="008064D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064DE" w:rsidRDefault="008064DE" w:rsidP="008064D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064DE" w:rsidRDefault="008064DE" w:rsidP="008064D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</w:p>
    <w:p w:rsidR="008064DE" w:rsidRDefault="008064DE" w:rsidP="008064D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Новодарковичского </w:t>
      </w:r>
    </w:p>
    <w:p w:rsidR="008064DE" w:rsidRPr="008064DE" w:rsidRDefault="008064DE" w:rsidP="008064DE">
      <w:pPr>
        <w:pStyle w:val="a3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Москоленко А.И.</w:t>
      </w:r>
    </w:p>
    <w:p w:rsidR="009A1179" w:rsidRDefault="009A11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064DE" w:rsidRDefault="00806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Приложение 1</w:t>
      </w:r>
    </w:p>
    <w:p w:rsidR="008064DE" w:rsidRDefault="008064DE" w:rsidP="005E3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B807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8077F">
        <w:rPr>
          <w:rFonts w:ascii="Times New Roman" w:hAnsi="Times New Roman" w:cs="Times New Roman"/>
        </w:rPr>
        <w:t xml:space="preserve">к        Постановлению </w:t>
      </w:r>
      <w:r w:rsidR="005E3004" w:rsidRPr="005E3004">
        <w:rPr>
          <w:rFonts w:ascii="Times New Roman" w:hAnsi="Times New Roman" w:cs="Times New Roman"/>
        </w:rPr>
        <w:t xml:space="preserve"> Новодар</w:t>
      </w:r>
      <w:r w:rsidR="00B8077F">
        <w:rPr>
          <w:rFonts w:ascii="Times New Roman" w:hAnsi="Times New Roman" w:cs="Times New Roman"/>
        </w:rPr>
        <w:t>ковичской</w:t>
      </w:r>
    </w:p>
    <w:p w:rsidR="005E3004" w:rsidRDefault="005E3004" w:rsidP="005E3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B8077F">
        <w:rPr>
          <w:rFonts w:ascii="Times New Roman" w:hAnsi="Times New Roman" w:cs="Times New Roman"/>
        </w:rPr>
        <w:t xml:space="preserve">                       сельской администрации</w:t>
      </w:r>
      <w:r>
        <w:rPr>
          <w:rFonts w:ascii="Times New Roman" w:hAnsi="Times New Roman" w:cs="Times New Roman"/>
        </w:rPr>
        <w:t xml:space="preserve"> Брянского района</w:t>
      </w:r>
    </w:p>
    <w:p w:rsidR="005E3004" w:rsidRDefault="005E3004" w:rsidP="005E3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A24DF8">
        <w:rPr>
          <w:rFonts w:ascii="Times New Roman" w:hAnsi="Times New Roman" w:cs="Times New Roman"/>
        </w:rPr>
        <w:t xml:space="preserve">                        </w:t>
      </w:r>
      <w:r w:rsidR="00A24DF8" w:rsidRPr="00A24DF8">
        <w:rPr>
          <w:rFonts w:ascii="Times New Roman" w:hAnsi="Times New Roman" w:cs="Times New Roman"/>
          <w:u w:val="single"/>
        </w:rPr>
        <w:t>№ 138</w:t>
      </w:r>
      <w:r w:rsidR="00A24DF8">
        <w:rPr>
          <w:rFonts w:ascii="Times New Roman" w:hAnsi="Times New Roman" w:cs="Times New Roman"/>
        </w:rPr>
        <w:t xml:space="preserve">   от  </w:t>
      </w:r>
      <w:r w:rsidR="00A24DF8" w:rsidRPr="00A24DF8">
        <w:rPr>
          <w:rFonts w:ascii="Times New Roman" w:hAnsi="Times New Roman" w:cs="Times New Roman"/>
          <w:u w:val="single"/>
        </w:rPr>
        <w:t>« 01 »  ноября</w:t>
      </w:r>
      <w:r w:rsidR="00A24D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2017г.</w:t>
      </w:r>
    </w:p>
    <w:p w:rsidR="005E3004" w:rsidRDefault="005E3004" w:rsidP="005E3004">
      <w:pPr>
        <w:spacing w:after="0"/>
        <w:rPr>
          <w:rFonts w:ascii="Times New Roman" w:hAnsi="Times New Roman" w:cs="Times New Roman"/>
        </w:rPr>
      </w:pPr>
    </w:p>
    <w:p w:rsidR="00FD59A0" w:rsidRDefault="00FD59A0" w:rsidP="005E3004">
      <w:pPr>
        <w:spacing w:after="0"/>
        <w:rPr>
          <w:rFonts w:ascii="Times New Roman" w:hAnsi="Times New Roman" w:cs="Times New Roman"/>
        </w:rPr>
      </w:pPr>
    </w:p>
    <w:p w:rsidR="00FD59A0" w:rsidRDefault="00FD59A0" w:rsidP="005E3004">
      <w:pPr>
        <w:spacing w:after="0"/>
        <w:rPr>
          <w:rFonts w:ascii="Times New Roman" w:hAnsi="Times New Roman" w:cs="Times New Roman"/>
        </w:rPr>
      </w:pPr>
    </w:p>
    <w:p w:rsidR="00FD59A0" w:rsidRDefault="00FD59A0" w:rsidP="005E3004">
      <w:pPr>
        <w:spacing w:after="0"/>
        <w:rPr>
          <w:rFonts w:ascii="Times New Roman" w:hAnsi="Times New Roman" w:cs="Times New Roman"/>
        </w:rPr>
      </w:pPr>
    </w:p>
    <w:p w:rsidR="00FD59A0" w:rsidRDefault="00FD59A0" w:rsidP="005E3004">
      <w:pPr>
        <w:spacing w:after="0"/>
        <w:rPr>
          <w:rFonts w:ascii="Times New Roman" w:hAnsi="Times New Roman" w:cs="Times New Roman"/>
        </w:rPr>
      </w:pPr>
    </w:p>
    <w:p w:rsidR="005E3004" w:rsidRDefault="005E3004" w:rsidP="005E3004">
      <w:pPr>
        <w:spacing w:after="0"/>
        <w:rPr>
          <w:rFonts w:ascii="Times New Roman" w:hAnsi="Times New Roman" w:cs="Times New Roman"/>
        </w:rPr>
      </w:pPr>
    </w:p>
    <w:p w:rsidR="005E3004" w:rsidRPr="0051693F" w:rsidRDefault="005E3004" w:rsidP="005E300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1693F">
        <w:rPr>
          <w:rFonts w:ascii="Times New Roman" w:hAnsi="Times New Roman" w:cs="Times New Roman"/>
          <w:b/>
        </w:rPr>
        <w:t xml:space="preserve">                                        </w:t>
      </w:r>
      <w:r w:rsidR="0051693F" w:rsidRPr="0051693F">
        <w:rPr>
          <w:rFonts w:ascii="Times New Roman" w:hAnsi="Times New Roman" w:cs="Times New Roman"/>
          <w:b/>
        </w:rPr>
        <w:t xml:space="preserve">                     </w:t>
      </w:r>
      <w:r w:rsidRPr="0051693F"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5E3004" w:rsidRDefault="0051693F" w:rsidP="005E30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693F">
        <w:rPr>
          <w:rFonts w:ascii="Times New Roman" w:hAnsi="Times New Roman" w:cs="Times New Roman"/>
          <w:b/>
          <w:sz w:val="28"/>
          <w:szCs w:val="28"/>
        </w:rPr>
        <w:t>р</w:t>
      </w:r>
      <w:r w:rsidR="005E3004" w:rsidRPr="0051693F">
        <w:rPr>
          <w:rFonts w:ascii="Times New Roman" w:hAnsi="Times New Roman" w:cs="Times New Roman"/>
          <w:b/>
          <w:sz w:val="28"/>
          <w:szCs w:val="28"/>
        </w:rPr>
        <w:t>азработки, обсуждения с заинтересованными лицами и утверждения дизайн – проектов благоустройства дворовой территор</w:t>
      </w:r>
      <w:r w:rsidR="00CB1368">
        <w:rPr>
          <w:rFonts w:ascii="Times New Roman" w:hAnsi="Times New Roman" w:cs="Times New Roman"/>
          <w:b/>
          <w:sz w:val="28"/>
          <w:szCs w:val="28"/>
        </w:rPr>
        <w:t>ии, включаемых в муниципальную П</w:t>
      </w:r>
      <w:r w:rsidR="005E3004" w:rsidRPr="0051693F">
        <w:rPr>
          <w:rFonts w:ascii="Times New Roman" w:hAnsi="Times New Roman" w:cs="Times New Roman"/>
          <w:b/>
          <w:sz w:val="28"/>
          <w:szCs w:val="28"/>
        </w:rPr>
        <w:t>рограмму формирования современной городской среды на территории МО «</w:t>
      </w:r>
      <w:proofErr w:type="spellStart"/>
      <w:r w:rsidR="005E3004" w:rsidRPr="0051693F">
        <w:rPr>
          <w:rFonts w:ascii="Times New Roman" w:hAnsi="Times New Roman" w:cs="Times New Roman"/>
          <w:b/>
          <w:sz w:val="28"/>
          <w:szCs w:val="28"/>
        </w:rPr>
        <w:t>Новодарковичское</w:t>
      </w:r>
      <w:proofErr w:type="spellEnd"/>
      <w:r w:rsidR="005E3004" w:rsidRPr="0051693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Брянского района Брянской области»</w:t>
      </w:r>
      <w:r w:rsidRPr="0051693F">
        <w:rPr>
          <w:rFonts w:ascii="Times New Roman" w:hAnsi="Times New Roman" w:cs="Times New Roman"/>
          <w:b/>
          <w:sz w:val="28"/>
          <w:szCs w:val="28"/>
        </w:rPr>
        <w:t xml:space="preserve">  на 2018 – 2022 годы.</w:t>
      </w:r>
    </w:p>
    <w:p w:rsidR="0051693F" w:rsidRDefault="0051693F" w:rsidP="00FA7C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9A0" w:rsidRPr="00FA7C34" w:rsidRDefault="0051693F" w:rsidP="00FA7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разработки, обсуждения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C34">
        <w:rPr>
          <w:rFonts w:ascii="Times New Roman" w:hAnsi="Times New Roman" w:cs="Times New Roman"/>
          <w:sz w:val="28"/>
          <w:szCs w:val="28"/>
        </w:rPr>
        <w:t>заинтересованными лицами и утверждения дизайн – проектов благоустройства дворовых территорий, включаемых в муниципальную программу формирования современной городской среды на территории МО «</w:t>
      </w:r>
      <w:proofErr w:type="spellStart"/>
      <w:r w:rsidRPr="00FA7C34">
        <w:rPr>
          <w:rFonts w:ascii="Times New Roman" w:hAnsi="Times New Roman" w:cs="Times New Roman"/>
          <w:sz w:val="28"/>
          <w:szCs w:val="28"/>
        </w:rPr>
        <w:t>Новодарковичское</w:t>
      </w:r>
      <w:proofErr w:type="spellEnd"/>
      <w:r w:rsidRPr="00FA7C34">
        <w:rPr>
          <w:rFonts w:ascii="Times New Roman" w:hAnsi="Times New Roman" w:cs="Times New Roman"/>
          <w:sz w:val="28"/>
          <w:szCs w:val="28"/>
        </w:rPr>
        <w:t xml:space="preserve"> сельское поселение Брянского района Брянской области» (далее – Порядок).</w:t>
      </w:r>
    </w:p>
    <w:p w:rsidR="0051693F" w:rsidRPr="00FA7C34" w:rsidRDefault="0051693F" w:rsidP="00FA7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Для целей Порядка применяются следующие понятия:</w:t>
      </w:r>
    </w:p>
    <w:p w:rsidR="0051693F" w:rsidRPr="00FA7C34" w:rsidRDefault="0051693F" w:rsidP="00FA7C3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 xml:space="preserve">дворовая территория – совокупность территорий, прилегающих к многоквартирным домам, </w:t>
      </w:r>
      <w:r w:rsidR="00AD3CF5" w:rsidRPr="00FA7C34">
        <w:rPr>
          <w:rFonts w:ascii="Times New Roman" w:hAnsi="Times New Roman" w:cs="Times New Roman"/>
          <w:sz w:val="28"/>
          <w:szCs w:val="28"/>
        </w:rPr>
        <w:t>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AD3CF5" w:rsidRPr="00FA7C34" w:rsidRDefault="00FD59A0" w:rsidP="00FA7C3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з</w:t>
      </w:r>
      <w:r w:rsidR="00AD3CF5" w:rsidRPr="00FA7C34">
        <w:rPr>
          <w:rFonts w:ascii="Times New Roman" w:hAnsi="Times New Roman" w:cs="Times New Roman"/>
          <w:sz w:val="28"/>
          <w:szCs w:val="28"/>
        </w:rPr>
        <w:t>аинтересованные лица – собственники помещений в многоквартирных домах, собственники иных зданий  и сооружений, расположенных в границах дворовой территории, подлежащей благоустройству.</w:t>
      </w:r>
    </w:p>
    <w:p w:rsidR="00AD3CF5" w:rsidRPr="00FA7C34" w:rsidRDefault="00AD3CF5" w:rsidP="00FA7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Разработка дизайн – проекта обеспечивается уполномоченными органами.</w:t>
      </w:r>
    </w:p>
    <w:p w:rsidR="00AD3CF5" w:rsidRPr="00FA7C34" w:rsidRDefault="00AD3CF5" w:rsidP="00FA7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 xml:space="preserve">Дизайн – проект разрабатывается в отношении дворовых территорий, прошедших отбор, исходя из даты представления предложений </w:t>
      </w:r>
      <w:r w:rsidRPr="00FA7C34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 в пределах выделенных лимитов бюджетных ассигнований.</w:t>
      </w:r>
    </w:p>
    <w:p w:rsidR="00AD3CF5" w:rsidRPr="00FA7C34" w:rsidRDefault="001852CB" w:rsidP="00FA7C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– проект разрабатывается на общую дворовую территорию.</w:t>
      </w:r>
    </w:p>
    <w:p w:rsidR="001852CB" w:rsidRPr="00FA7C34" w:rsidRDefault="001852CB" w:rsidP="00FA7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 xml:space="preserve">В дизайн – проект включается текстовое и визуальное описание проекта благоустройства, в том числе концепция проекта и перечень </w:t>
      </w:r>
      <w:proofErr w:type="gramStart"/>
      <w:r w:rsidRPr="00FA7C3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A7C34">
        <w:rPr>
          <w:rFonts w:ascii="Times New Roman" w:hAnsi="Times New Roman" w:cs="Times New Roman"/>
          <w:sz w:val="28"/>
          <w:szCs w:val="28"/>
        </w:rPr>
        <w:t>в том числе визуализированный) элементов благоустройства, предполагаемых к размещению на соответствующей территории.</w:t>
      </w:r>
    </w:p>
    <w:p w:rsidR="001852CB" w:rsidRPr="00FA7C34" w:rsidRDefault="001852CB" w:rsidP="00FA7C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 xml:space="preserve">Содержание дизайн – проекта зависит от вида и состава планируемых работ. </w:t>
      </w:r>
      <w:proofErr w:type="gramStart"/>
      <w:r w:rsidRPr="00FA7C34">
        <w:rPr>
          <w:rFonts w:ascii="Times New Roman" w:hAnsi="Times New Roman" w:cs="Times New Roman"/>
          <w:sz w:val="28"/>
          <w:szCs w:val="28"/>
        </w:rPr>
        <w:t xml:space="preserve">Дизайн – проект может быть подготовлен в виде проектно – сметной документации или в упрощенном виде – изображение дворовой территории на топографической съемке в масштабе с отображением текстового и визуального </w:t>
      </w:r>
      <w:r w:rsidR="00E9395E" w:rsidRPr="00FA7C34">
        <w:rPr>
          <w:rFonts w:ascii="Times New Roman" w:hAnsi="Times New Roman" w:cs="Times New Roman"/>
          <w:sz w:val="28"/>
          <w:szCs w:val="28"/>
        </w:rPr>
        <w:t>описания проекта благоустройства дворовой территории и техническому</w:t>
      </w:r>
      <w:r w:rsidR="00617C1A" w:rsidRPr="00FA7C34">
        <w:rPr>
          <w:rFonts w:ascii="Times New Roman" w:hAnsi="Times New Roman" w:cs="Times New Roman"/>
          <w:sz w:val="28"/>
          <w:szCs w:val="28"/>
        </w:rPr>
        <w:t xml:space="preserve"> оснащению площадок, </w:t>
      </w:r>
      <w:r w:rsidR="00E9395E" w:rsidRPr="00FA7C34">
        <w:rPr>
          <w:rFonts w:ascii="Times New Roman" w:hAnsi="Times New Roman" w:cs="Times New Roman"/>
          <w:sz w:val="28"/>
          <w:szCs w:val="28"/>
        </w:rPr>
        <w:t>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  <w:proofErr w:type="gramEnd"/>
    </w:p>
    <w:p w:rsidR="00E9395E" w:rsidRPr="00FA7C34" w:rsidRDefault="00E9395E" w:rsidP="00FA7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Разработка дизайн – проекта включает в себя следующие стадии:</w:t>
      </w:r>
    </w:p>
    <w:p w:rsidR="00E9395E" w:rsidRPr="00FA7C34" w:rsidRDefault="00E9395E" w:rsidP="00FA7C3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осмотр дворовой территории, предлагаемой к благоустройству, совместно с представителем заинтересованных лиц;</w:t>
      </w:r>
    </w:p>
    <w:p w:rsidR="00E9395E" w:rsidRPr="00FA7C34" w:rsidRDefault="00E9395E" w:rsidP="00FA7C3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разработка дизайн – проекта;</w:t>
      </w:r>
    </w:p>
    <w:p w:rsidR="00E9395E" w:rsidRPr="00FA7C34" w:rsidRDefault="00617C1A" w:rsidP="00FA7C3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с</w:t>
      </w:r>
      <w:r w:rsidR="00E9395E" w:rsidRPr="00FA7C34">
        <w:rPr>
          <w:rFonts w:ascii="Times New Roman" w:hAnsi="Times New Roman" w:cs="Times New Roman"/>
          <w:sz w:val="28"/>
          <w:szCs w:val="28"/>
        </w:rPr>
        <w:t>огласование дизайн – проекта благоустройства дворовой территории с представителем заинтересованных лиц;</w:t>
      </w:r>
    </w:p>
    <w:p w:rsidR="00E9395E" w:rsidRPr="00FA7C34" w:rsidRDefault="00617C1A" w:rsidP="00FA7C34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у</w:t>
      </w:r>
      <w:r w:rsidR="00E9395E" w:rsidRPr="00FA7C34">
        <w:rPr>
          <w:rFonts w:ascii="Times New Roman" w:hAnsi="Times New Roman" w:cs="Times New Roman"/>
          <w:sz w:val="28"/>
          <w:szCs w:val="28"/>
        </w:rPr>
        <w:t>тверждение дизайн – проекта  общественной муниципальной комиссией</w:t>
      </w:r>
      <w:r w:rsidRPr="00FA7C34">
        <w:rPr>
          <w:rFonts w:ascii="Times New Roman" w:hAnsi="Times New Roman" w:cs="Times New Roman"/>
          <w:sz w:val="28"/>
          <w:szCs w:val="28"/>
        </w:rPr>
        <w:t>.</w:t>
      </w:r>
    </w:p>
    <w:p w:rsidR="00617C1A" w:rsidRPr="00FA7C34" w:rsidRDefault="00617C1A" w:rsidP="00FA7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 xml:space="preserve">Представитель заинтересованных лиц обязан рассмотреть представленный дизайн – проект в </w:t>
      </w:r>
      <w:proofErr w:type="gramStart"/>
      <w:r w:rsidRPr="00FA7C34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FA7C34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передает дизайн – проект в </w:t>
      </w:r>
      <w:proofErr w:type="spellStart"/>
      <w:r w:rsidRPr="00FA7C34">
        <w:rPr>
          <w:rFonts w:ascii="Times New Roman" w:hAnsi="Times New Roman" w:cs="Times New Roman"/>
          <w:sz w:val="28"/>
          <w:szCs w:val="28"/>
        </w:rPr>
        <w:t>Новодарковичскую</w:t>
      </w:r>
      <w:proofErr w:type="spellEnd"/>
      <w:r w:rsidRPr="00FA7C34">
        <w:rPr>
          <w:rFonts w:ascii="Times New Roman" w:hAnsi="Times New Roman" w:cs="Times New Roman"/>
          <w:sz w:val="28"/>
          <w:szCs w:val="28"/>
        </w:rPr>
        <w:t xml:space="preserve"> сельскую администрацию.</w:t>
      </w:r>
    </w:p>
    <w:p w:rsidR="00617C1A" w:rsidRPr="00FA7C34" w:rsidRDefault="00617C1A" w:rsidP="00FA7C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>В случае не урегулирования замечаний -  представитель заинтересованных лиц передает дизайн – проект в общественную муниципальную комиссию для проведения обсуждения с участием представителя заинтересованных лиц и принятия решения по дизайн – проекту.</w:t>
      </w:r>
    </w:p>
    <w:p w:rsidR="00617C1A" w:rsidRPr="00FA7C34" w:rsidRDefault="00617C1A" w:rsidP="00FA7C3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34">
        <w:rPr>
          <w:rFonts w:ascii="Times New Roman" w:hAnsi="Times New Roman" w:cs="Times New Roman"/>
          <w:sz w:val="28"/>
          <w:szCs w:val="28"/>
        </w:rPr>
        <w:t xml:space="preserve">Дизайн – проект утверждается общественной муниципальной комиссией, решение об утверждении оформляется в виде протокола заседания </w:t>
      </w:r>
      <w:r w:rsidR="00B847BE" w:rsidRPr="00FA7C34">
        <w:rPr>
          <w:rFonts w:ascii="Times New Roman" w:hAnsi="Times New Roman" w:cs="Times New Roman"/>
          <w:sz w:val="28"/>
          <w:szCs w:val="28"/>
        </w:rPr>
        <w:t>комиссии.</w:t>
      </w:r>
    </w:p>
    <w:p w:rsidR="005E3004" w:rsidRPr="00FA7C34" w:rsidRDefault="005E3004" w:rsidP="00FA7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FA7C34">
        <w:rPr>
          <w:rFonts w:ascii="Times New Roman" w:hAnsi="Times New Roman" w:cs="Times New Roman"/>
        </w:rPr>
        <w:t xml:space="preserve">                               </w:t>
      </w:r>
      <w:r w:rsidR="00FA7C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sectPr w:rsidR="005E3004" w:rsidRPr="00FA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1F85"/>
    <w:multiLevelType w:val="multilevel"/>
    <w:tmpl w:val="D2441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A272756"/>
    <w:multiLevelType w:val="hybridMultilevel"/>
    <w:tmpl w:val="D4AE9480"/>
    <w:lvl w:ilvl="0" w:tplc="9536A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91"/>
    <w:rsid w:val="00107FDA"/>
    <w:rsid w:val="00113E34"/>
    <w:rsid w:val="001852CB"/>
    <w:rsid w:val="004E0D91"/>
    <w:rsid w:val="0051693F"/>
    <w:rsid w:val="005E3004"/>
    <w:rsid w:val="00617C1A"/>
    <w:rsid w:val="008064DE"/>
    <w:rsid w:val="009A1179"/>
    <w:rsid w:val="00A24DF8"/>
    <w:rsid w:val="00AD3CF5"/>
    <w:rsid w:val="00B8077F"/>
    <w:rsid w:val="00B847BE"/>
    <w:rsid w:val="00CB1368"/>
    <w:rsid w:val="00E9395E"/>
    <w:rsid w:val="00EE3AD0"/>
    <w:rsid w:val="00FA7C34"/>
    <w:rsid w:val="00FC64F5"/>
    <w:rsid w:val="00FD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2017-10-30T08:15:00Z</cp:lastPrinted>
  <dcterms:created xsi:type="dcterms:W3CDTF">2017-10-27T13:16:00Z</dcterms:created>
  <dcterms:modified xsi:type="dcterms:W3CDTF">2017-11-02T07:35:00Z</dcterms:modified>
</cp:coreProperties>
</file>