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28" w:rsidRPr="00204A28" w:rsidRDefault="00204A28" w:rsidP="00204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2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04A28" w:rsidRPr="00204A28" w:rsidRDefault="00204A28" w:rsidP="00204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28">
        <w:rPr>
          <w:rFonts w:ascii="Times New Roman" w:hAnsi="Times New Roman" w:cs="Times New Roman"/>
          <w:b/>
          <w:sz w:val="28"/>
          <w:szCs w:val="28"/>
        </w:rPr>
        <w:t xml:space="preserve">БРЯНСКАЯ ОБЛАСТЬ </w:t>
      </w:r>
    </w:p>
    <w:p w:rsidR="00204A28" w:rsidRPr="00204A28" w:rsidRDefault="00204A28" w:rsidP="00204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28">
        <w:rPr>
          <w:rFonts w:ascii="Times New Roman" w:hAnsi="Times New Roman" w:cs="Times New Roman"/>
          <w:b/>
          <w:sz w:val="28"/>
          <w:szCs w:val="28"/>
        </w:rPr>
        <w:t>БРЯНСКИЙ РАЙОН</w:t>
      </w:r>
    </w:p>
    <w:p w:rsidR="00204A28" w:rsidRPr="00204A28" w:rsidRDefault="00204A28" w:rsidP="00204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28">
        <w:rPr>
          <w:rFonts w:ascii="Times New Roman" w:hAnsi="Times New Roman" w:cs="Times New Roman"/>
          <w:b/>
          <w:sz w:val="28"/>
          <w:szCs w:val="28"/>
        </w:rPr>
        <w:t>НОВОДАРКОВИЧСКАЯ СЕЛЬСКАЯ АДМИНИСТРАЦИЯ</w:t>
      </w:r>
    </w:p>
    <w:p w:rsidR="00204A28" w:rsidRPr="00204A28" w:rsidRDefault="00204A28" w:rsidP="00D7792F">
      <w:pPr>
        <w:rPr>
          <w:rFonts w:ascii="Times New Roman" w:hAnsi="Times New Roman" w:cs="Times New Roman"/>
          <w:b/>
          <w:sz w:val="28"/>
          <w:szCs w:val="28"/>
        </w:rPr>
      </w:pPr>
    </w:p>
    <w:p w:rsidR="00204A28" w:rsidRPr="00204A28" w:rsidRDefault="00204A28" w:rsidP="00204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2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04A28" w:rsidRPr="00204A28" w:rsidRDefault="00204A28" w:rsidP="00204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9E5" w:rsidRPr="00772557" w:rsidRDefault="009839E5" w:rsidP="00983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F508C">
        <w:rPr>
          <w:rFonts w:ascii="Times New Roman" w:hAnsi="Times New Roman" w:cs="Times New Roman"/>
          <w:sz w:val="28"/>
          <w:szCs w:val="28"/>
        </w:rPr>
        <w:t>«13</w:t>
      </w:r>
      <w:r w:rsidRPr="00FF508C">
        <w:rPr>
          <w:rFonts w:ascii="Times New Roman" w:hAnsi="Times New Roman" w:cs="Times New Roman"/>
          <w:sz w:val="28"/>
          <w:szCs w:val="28"/>
        </w:rPr>
        <w:t xml:space="preserve">» </w:t>
      </w:r>
      <w:r w:rsidR="0095603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FF508C">
        <w:rPr>
          <w:rFonts w:ascii="Times New Roman" w:hAnsi="Times New Roman" w:cs="Times New Roman"/>
          <w:sz w:val="28"/>
          <w:szCs w:val="28"/>
        </w:rPr>
        <w:t>4</w:t>
      </w:r>
      <w:r w:rsidR="002E0B1B">
        <w:rPr>
          <w:rFonts w:ascii="Times New Roman" w:hAnsi="Times New Roman" w:cs="Times New Roman"/>
          <w:sz w:val="28"/>
          <w:szCs w:val="28"/>
        </w:rPr>
        <w:t>9</w:t>
      </w:r>
    </w:p>
    <w:p w:rsidR="009839E5" w:rsidRPr="00772557" w:rsidRDefault="009839E5" w:rsidP="00983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557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Новые Дарковичи</w:t>
      </w:r>
    </w:p>
    <w:p w:rsidR="00204A28" w:rsidRPr="00D7792F" w:rsidRDefault="00204A28" w:rsidP="00D7792F">
      <w:pPr>
        <w:tabs>
          <w:tab w:val="left" w:pos="567"/>
          <w:tab w:val="left" w:pos="2410"/>
          <w:tab w:val="left" w:pos="7513"/>
          <w:tab w:val="left" w:pos="8080"/>
          <w:tab w:val="left" w:pos="8505"/>
        </w:tabs>
        <w:ind w:right="-589"/>
        <w:rPr>
          <w:rFonts w:ascii="Times New Roman" w:hAnsi="Times New Roman" w:cs="Times New Roman"/>
          <w:sz w:val="28"/>
          <w:szCs w:val="28"/>
        </w:rPr>
      </w:pPr>
      <w:r w:rsidRPr="00204A28">
        <w:rPr>
          <w:rFonts w:ascii="Times New Roman" w:hAnsi="Times New Roman" w:cs="Times New Roman"/>
          <w:sz w:val="28"/>
          <w:szCs w:val="28"/>
        </w:rPr>
        <w:tab/>
      </w:r>
    </w:p>
    <w:p w:rsidR="00B037EB" w:rsidRPr="00F9137A" w:rsidRDefault="00B037EB" w:rsidP="00F9137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F9137A">
        <w:rPr>
          <w:rStyle w:val="a4"/>
          <w:b w:val="0"/>
          <w:sz w:val="28"/>
          <w:szCs w:val="28"/>
        </w:rPr>
        <w:t xml:space="preserve">Об утверждении отчета о реализации </w:t>
      </w:r>
    </w:p>
    <w:p w:rsidR="00F9137A" w:rsidRDefault="00B037EB" w:rsidP="00F9137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F9137A">
        <w:rPr>
          <w:rStyle w:val="a4"/>
          <w:b w:val="0"/>
          <w:sz w:val="28"/>
          <w:szCs w:val="28"/>
        </w:rPr>
        <w:t>муниципальной программы «</w:t>
      </w:r>
      <w:r w:rsidR="00231107">
        <w:rPr>
          <w:rStyle w:val="a4"/>
          <w:b w:val="0"/>
          <w:sz w:val="28"/>
          <w:szCs w:val="28"/>
        </w:rPr>
        <w:t>Содержание автомобильных дорог и благоустройство территории</w:t>
      </w:r>
      <w:r w:rsidRPr="00F9137A">
        <w:rPr>
          <w:rStyle w:val="a4"/>
          <w:b w:val="0"/>
          <w:sz w:val="28"/>
          <w:szCs w:val="28"/>
        </w:rPr>
        <w:t xml:space="preserve"> Новодарковичской </w:t>
      </w:r>
    </w:p>
    <w:p w:rsidR="00930C59" w:rsidRDefault="00B037EB" w:rsidP="00F9137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137A">
        <w:rPr>
          <w:rStyle w:val="a4"/>
          <w:b w:val="0"/>
          <w:sz w:val="28"/>
          <w:szCs w:val="28"/>
        </w:rPr>
        <w:t xml:space="preserve">сельской администрации» </w:t>
      </w:r>
      <w:r w:rsidR="00930C59" w:rsidRPr="00772557">
        <w:rPr>
          <w:sz w:val="28"/>
          <w:szCs w:val="28"/>
        </w:rPr>
        <w:t>(201</w:t>
      </w:r>
      <w:r w:rsidR="00930C59">
        <w:rPr>
          <w:sz w:val="28"/>
          <w:szCs w:val="28"/>
        </w:rPr>
        <w:t>8</w:t>
      </w:r>
      <w:r w:rsidR="00930C59" w:rsidRPr="00772557">
        <w:rPr>
          <w:sz w:val="28"/>
          <w:szCs w:val="28"/>
        </w:rPr>
        <w:t xml:space="preserve"> </w:t>
      </w:r>
      <w:r w:rsidR="00930C59">
        <w:rPr>
          <w:sz w:val="28"/>
          <w:szCs w:val="28"/>
        </w:rPr>
        <w:t>и последующие годы</w:t>
      </w:r>
      <w:r w:rsidR="00930C59" w:rsidRPr="00772557">
        <w:rPr>
          <w:sz w:val="28"/>
          <w:szCs w:val="28"/>
        </w:rPr>
        <w:t>)</w:t>
      </w:r>
    </w:p>
    <w:p w:rsidR="00B037EB" w:rsidRPr="00F9137A" w:rsidRDefault="00B037EB" w:rsidP="00F9137A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9137A">
        <w:rPr>
          <w:rStyle w:val="a4"/>
          <w:b w:val="0"/>
          <w:sz w:val="28"/>
          <w:szCs w:val="28"/>
        </w:rPr>
        <w:t>за 2020 год</w:t>
      </w:r>
    </w:p>
    <w:p w:rsidR="00D7792F" w:rsidRDefault="00D7792F" w:rsidP="00D7792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</w:p>
    <w:p w:rsidR="00A9444E" w:rsidRPr="004E21D3" w:rsidRDefault="00D7792F" w:rsidP="00D7792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E21D3">
        <w:rPr>
          <w:sz w:val="28"/>
          <w:szCs w:val="28"/>
        </w:rPr>
        <w:t>В соответствии с постановлением Новодарковичской</w:t>
      </w:r>
      <w:r w:rsidR="00A9444E" w:rsidRPr="004E21D3">
        <w:rPr>
          <w:sz w:val="28"/>
          <w:szCs w:val="28"/>
        </w:rPr>
        <w:t xml:space="preserve"> сельской администрации от 21</w:t>
      </w:r>
      <w:r w:rsidRPr="004E21D3">
        <w:rPr>
          <w:sz w:val="28"/>
          <w:szCs w:val="28"/>
        </w:rPr>
        <w:t xml:space="preserve"> марта 2018 года № </w:t>
      </w:r>
      <w:r w:rsidR="00A9444E" w:rsidRPr="004E21D3">
        <w:rPr>
          <w:sz w:val="28"/>
          <w:szCs w:val="28"/>
        </w:rPr>
        <w:t>30</w:t>
      </w:r>
      <w:r w:rsidRPr="004E21D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A9444E" w:rsidRPr="004E21D3">
        <w:rPr>
          <w:sz w:val="28"/>
          <w:szCs w:val="28"/>
        </w:rPr>
        <w:t xml:space="preserve">Новодарковичского </w:t>
      </w:r>
      <w:r w:rsidRPr="004E21D3">
        <w:rPr>
          <w:sz w:val="28"/>
          <w:szCs w:val="28"/>
        </w:rPr>
        <w:t>сельско</w:t>
      </w:r>
      <w:r w:rsidR="00A9444E" w:rsidRPr="004E21D3">
        <w:rPr>
          <w:sz w:val="28"/>
          <w:szCs w:val="28"/>
        </w:rPr>
        <w:t>го</w:t>
      </w:r>
      <w:r w:rsidRPr="004E21D3">
        <w:rPr>
          <w:sz w:val="28"/>
          <w:szCs w:val="28"/>
        </w:rPr>
        <w:t xml:space="preserve"> поселени</w:t>
      </w:r>
      <w:r w:rsidR="00A9444E" w:rsidRPr="004E21D3">
        <w:rPr>
          <w:sz w:val="28"/>
          <w:szCs w:val="28"/>
        </w:rPr>
        <w:t>я Брянского района Брянской области</w:t>
      </w:r>
      <w:r w:rsidR="0063187A" w:rsidRPr="004E21D3">
        <w:rPr>
          <w:sz w:val="28"/>
          <w:szCs w:val="28"/>
        </w:rPr>
        <w:t>»</w:t>
      </w:r>
      <w:r w:rsidRPr="004E21D3">
        <w:rPr>
          <w:sz w:val="28"/>
          <w:szCs w:val="28"/>
        </w:rPr>
        <w:t xml:space="preserve">, </w:t>
      </w:r>
    </w:p>
    <w:p w:rsidR="00A9444E" w:rsidRPr="004C47D3" w:rsidRDefault="00A9444E" w:rsidP="00A9444E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4C47D3">
        <w:rPr>
          <w:rFonts w:ascii="Times New Roman" w:hAnsi="Times New Roman" w:cs="Times New Roman"/>
          <w:caps/>
          <w:sz w:val="28"/>
          <w:szCs w:val="28"/>
        </w:rPr>
        <w:t>ПОСТАНОВЛЯЮ:</w:t>
      </w:r>
    </w:p>
    <w:p w:rsidR="00A9444E" w:rsidRPr="00493128" w:rsidRDefault="00A9444E" w:rsidP="00A9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92F" w:rsidRPr="00493128" w:rsidRDefault="00D7792F" w:rsidP="00D7792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93128">
        <w:rPr>
          <w:sz w:val="28"/>
          <w:szCs w:val="28"/>
        </w:rPr>
        <w:t xml:space="preserve">1. Утвердить отчет о реализации муниципальной программы </w:t>
      </w:r>
      <w:r w:rsidR="000A7A56" w:rsidRPr="00493128">
        <w:rPr>
          <w:sz w:val="28"/>
          <w:szCs w:val="28"/>
        </w:rPr>
        <w:t>«</w:t>
      </w:r>
      <w:r w:rsidR="00A4167C">
        <w:rPr>
          <w:sz w:val="28"/>
          <w:szCs w:val="28"/>
        </w:rPr>
        <w:t>Содержание автомобильных дорог и благоустройство территории</w:t>
      </w:r>
      <w:r w:rsidR="000A7A56" w:rsidRPr="00493128">
        <w:rPr>
          <w:sz w:val="28"/>
          <w:szCs w:val="28"/>
        </w:rPr>
        <w:t xml:space="preserve"> Новодарковичской сельской администрации» (2018 и последующие годы) </w:t>
      </w:r>
      <w:r w:rsidRPr="00493128">
        <w:rPr>
          <w:sz w:val="28"/>
          <w:szCs w:val="28"/>
        </w:rPr>
        <w:t>за 2020 год согласно приложению.</w:t>
      </w:r>
    </w:p>
    <w:p w:rsidR="00D7792F" w:rsidRPr="00493128" w:rsidRDefault="00D7792F" w:rsidP="00D7792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93128">
        <w:rPr>
          <w:sz w:val="28"/>
          <w:szCs w:val="28"/>
        </w:rPr>
        <w:t xml:space="preserve">2. Опубликовать настоящее Постановление на официальном сайте </w:t>
      </w:r>
      <w:r w:rsidR="001824AC" w:rsidRPr="00493128">
        <w:rPr>
          <w:sz w:val="28"/>
          <w:szCs w:val="28"/>
        </w:rPr>
        <w:t>Новодарковичской</w:t>
      </w:r>
      <w:r w:rsidRPr="00493128">
        <w:rPr>
          <w:sz w:val="28"/>
          <w:szCs w:val="28"/>
        </w:rPr>
        <w:t xml:space="preserve"> сельской администрации в информационно-телекоммуникационной сети «Интернет».</w:t>
      </w:r>
    </w:p>
    <w:p w:rsidR="00D7792F" w:rsidRPr="00493128" w:rsidRDefault="00D7792F" w:rsidP="00D7792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93128">
        <w:rPr>
          <w:sz w:val="28"/>
          <w:szCs w:val="28"/>
        </w:rPr>
        <w:t>3. Настоящее постановление вступает в силу с момента принятия.</w:t>
      </w:r>
    </w:p>
    <w:p w:rsidR="00D7792F" w:rsidRPr="00493128" w:rsidRDefault="00D7792F" w:rsidP="00D7792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93128">
        <w:rPr>
          <w:sz w:val="28"/>
          <w:szCs w:val="28"/>
        </w:rPr>
        <w:t xml:space="preserve">4. </w:t>
      </w:r>
      <w:proofErr w:type="gramStart"/>
      <w:r w:rsidRPr="00493128">
        <w:rPr>
          <w:sz w:val="28"/>
          <w:szCs w:val="28"/>
        </w:rPr>
        <w:t>Контроль за</w:t>
      </w:r>
      <w:proofErr w:type="gramEnd"/>
      <w:r w:rsidRPr="00493128">
        <w:rPr>
          <w:sz w:val="28"/>
          <w:szCs w:val="28"/>
        </w:rPr>
        <w:t xml:space="preserve"> исполнением постановления </w:t>
      </w:r>
      <w:r w:rsidR="00493128" w:rsidRPr="00493128">
        <w:rPr>
          <w:sz w:val="28"/>
          <w:szCs w:val="28"/>
        </w:rPr>
        <w:t>оставляю за собой</w:t>
      </w:r>
      <w:r w:rsidRPr="00493128">
        <w:rPr>
          <w:sz w:val="28"/>
          <w:szCs w:val="28"/>
        </w:rPr>
        <w:t>.</w:t>
      </w:r>
    </w:p>
    <w:p w:rsidR="00493128" w:rsidRDefault="00493128" w:rsidP="00D7792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</w:p>
    <w:p w:rsidR="00D7792F" w:rsidRPr="00493128" w:rsidRDefault="00D7792F" w:rsidP="0049312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3128">
        <w:rPr>
          <w:sz w:val="28"/>
          <w:szCs w:val="28"/>
        </w:rPr>
        <w:t xml:space="preserve">Глава </w:t>
      </w:r>
      <w:r w:rsidR="00493128" w:rsidRPr="00493128">
        <w:rPr>
          <w:sz w:val="28"/>
          <w:szCs w:val="28"/>
        </w:rPr>
        <w:t>Новодарковичской</w:t>
      </w:r>
    </w:p>
    <w:p w:rsidR="00D7792F" w:rsidRPr="00493128" w:rsidRDefault="00D7792F" w:rsidP="0049312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3128">
        <w:rPr>
          <w:sz w:val="28"/>
          <w:szCs w:val="28"/>
        </w:rPr>
        <w:t xml:space="preserve">сельской администрации </w:t>
      </w:r>
      <w:r w:rsidR="00493128">
        <w:rPr>
          <w:sz w:val="28"/>
          <w:szCs w:val="28"/>
        </w:rPr>
        <w:t xml:space="preserve">                                                            А.И. Москоленко</w:t>
      </w:r>
    </w:p>
    <w:p w:rsidR="007021F8" w:rsidRDefault="007021F8" w:rsidP="00F9137A">
      <w:pPr>
        <w:spacing w:after="0" w:line="240" w:lineRule="auto"/>
      </w:pPr>
    </w:p>
    <w:p w:rsidR="00587B6E" w:rsidRDefault="00587B6E" w:rsidP="00F9137A">
      <w:pPr>
        <w:spacing w:after="0" w:line="240" w:lineRule="auto"/>
      </w:pPr>
    </w:p>
    <w:p w:rsidR="00587B6E" w:rsidRDefault="00587B6E" w:rsidP="00F9137A">
      <w:pPr>
        <w:spacing w:after="0" w:line="240" w:lineRule="auto"/>
      </w:pPr>
    </w:p>
    <w:p w:rsidR="00587B6E" w:rsidRPr="00FD16CC" w:rsidRDefault="00587B6E" w:rsidP="00587B6E">
      <w:pPr>
        <w:pStyle w:val="a3"/>
        <w:shd w:val="clear" w:color="auto" w:fill="FFFFFF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 w:rsidRPr="00FD16CC">
        <w:rPr>
          <w:color w:val="3C3C3C"/>
          <w:sz w:val="28"/>
          <w:szCs w:val="28"/>
        </w:rPr>
        <w:lastRenderedPageBreak/>
        <w:t>Приложение</w:t>
      </w:r>
    </w:p>
    <w:p w:rsidR="00587B6E" w:rsidRPr="00FD16CC" w:rsidRDefault="00587B6E" w:rsidP="00587B6E">
      <w:pPr>
        <w:pStyle w:val="a3"/>
        <w:shd w:val="clear" w:color="auto" w:fill="FFFFFF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 w:rsidRPr="00FD16CC">
        <w:rPr>
          <w:color w:val="3C3C3C"/>
          <w:sz w:val="28"/>
          <w:szCs w:val="28"/>
        </w:rPr>
        <w:t>к постановлению Новодарковичской</w:t>
      </w:r>
    </w:p>
    <w:p w:rsidR="00587B6E" w:rsidRPr="00FD16CC" w:rsidRDefault="00587B6E" w:rsidP="00587B6E">
      <w:pPr>
        <w:pStyle w:val="a3"/>
        <w:shd w:val="clear" w:color="auto" w:fill="FFFFFF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 w:rsidRPr="00FD16CC">
        <w:rPr>
          <w:color w:val="3C3C3C"/>
          <w:sz w:val="28"/>
          <w:szCs w:val="28"/>
        </w:rPr>
        <w:t>сельской администрации</w:t>
      </w:r>
    </w:p>
    <w:p w:rsidR="00587B6E" w:rsidRPr="00FD16CC" w:rsidRDefault="00857DAF" w:rsidP="00587B6E">
      <w:pPr>
        <w:pStyle w:val="a3"/>
        <w:shd w:val="clear" w:color="auto" w:fill="FFFFFF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от </w:t>
      </w:r>
      <w:r w:rsidR="00FF508C">
        <w:rPr>
          <w:color w:val="3C3C3C"/>
          <w:sz w:val="28"/>
          <w:szCs w:val="28"/>
        </w:rPr>
        <w:t>13.04</w:t>
      </w:r>
      <w:r w:rsidRPr="00FF508C">
        <w:rPr>
          <w:color w:val="3C3C3C"/>
          <w:sz w:val="28"/>
          <w:szCs w:val="28"/>
        </w:rPr>
        <w:t xml:space="preserve">.2021 </w:t>
      </w:r>
      <w:r w:rsidR="00587B6E" w:rsidRPr="00FF508C">
        <w:rPr>
          <w:color w:val="3C3C3C"/>
          <w:sz w:val="28"/>
          <w:szCs w:val="28"/>
        </w:rPr>
        <w:t>г.</w:t>
      </w:r>
      <w:r w:rsidR="00587B6E" w:rsidRPr="00FD16CC">
        <w:rPr>
          <w:color w:val="3C3C3C"/>
          <w:sz w:val="28"/>
          <w:szCs w:val="28"/>
        </w:rPr>
        <w:t xml:space="preserve"> № </w:t>
      </w:r>
      <w:r w:rsidR="00A6015C">
        <w:rPr>
          <w:color w:val="3C3C3C"/>
          <w:sz w:val="28"/>
          <w:szCs w:val="28"/>
        </w:rPr>
        <w:t>49</w:t>
      </w:r>
    </w:p>
    <w:p w:rsidR="00FD16CC" w:rsidRDefault="00FD16CC" w:rsidP="00587B6E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3C3C3C"/>
          <w:sz w:val="27"/>
          <w:szCs w:val="27"/>
        </w:rPr>
      </w:pPr>
    </w:p>
    <w:p w:rsidR="00587B6E" w:rsidRPr="00FD16CC" w:rsidRDefault="00587B6E" w:rsidP="00FD16C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16CC">
        <w:rPr>
          <w:rStyle w:val="a4"/>
          <w:sz w:val="28"/>
          <w:szCs w:val="28"/>
        </w:rPr>
        <w:t>Отчет о реализации муниципальной программы</w:t>
      </w:r>
    </w:p>
    <w:p w:rsidR="00FD16CC" w:rsidRPr="00FD16CC" w:rsidRDefault="00FD16CC" w:rsidP="00FD16C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D16CC">
        <w:rPr>
          <w:rStyle w:val="a4"/>
          <w:sz w:val="28"/>
          <w:szCs w:val="28"/>
        </w:rPr>
        <w:t>«</w:t>
      </w:r>
      <w:r w:rsidR="00A6015C">
        <w:rPr>
          <w:rStyle w:val="a4"/>
          <w:sz w:val="28"/>
          <w:szCs w:val="28"/>
        </w:rPr>
        <w:t>Содержание автомобильных дорог и благоустройство</w:t>
      </w:r>
      <w:r w:rsidRPr="00FD16CC">
        <w:rPr>
          <w:rStyle w:val="a4"/>
          <w:sz w:val="28"/>
          <w:szCs w:val="28"/>
        </w:rPr>
        <w:t xml:space="preserve"> </w:t>
      </w:r>
      <w:r w:rsidR="000F01AE">
        <w:rPr>
          <w:rStyle w:val="a4"/>
          <w:sz w:val="28"/>
          <w:szCs w:val="28"/>
        </w:rPr>
        <w:t xml:space="preserve">территории </w:t>
      </w:r>
      <w:r w:rsidRPr="00FD16CC">
        <w:rPr>
          <w:rStyle w:val="a4"/>
          <w:sz w:val="28"/>
          <w:szCs w:val="28"/>
        </w:rPr>
        <w:t xml:space="preserve">Новодарковичской  сельской администрации» </w:t>
      </w:r>
      <w:r w:rsidRPr="00FD16CC">
        <w:rPr>
          <w:b/>
          <w:sz w:val="28"/>
          <w:szCs w:val="28"/>
        </w:rPr>
        <w:t>(2018 и последующие годы)</w:t>
      </w:r>
    </w:p>
    <w:p w:rsidR="00587B6E" w:rsidRPr="00FD16CC" w:rsidRDefault="00587B6E" w:rsidP="00FD16C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D16CC">
        <w:rPr>
          <w:rStyle w:val="a4"/>
          <w:sz w:val="28"/>
          <w:szCs w:val="28"/>
        </w:rPr>
        <w:t>за 2020 год</w:t>
      </w:r>
    </w:p>
    <w:p w:rsidR="00587B6E" w:rsidRPr="009009CB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9009CB">
        <w:rPr>
          <w:sz w:val="28"/>
          <w:szCs w:val="28"/>
        </w:rPr>
        <w:t>1. Результаты реализации основных мероприятий муниципальной программы,</w:t>
      </w:r>
      <w:r w:rsidR="001B1A3D" w:rsidRPr="009009CB">
        <w:rPr>
          <w:sz w:val="28"/>
          <w:szCs w:val="28"/>
        </w:rPr>
        <w:t xml:space="preserve"> </w:t>
      </w:r>
      <w:r w:rsidRPr="009009CB">
        <w:rPr>
          <w:sz w:val="28"/>
          <w:szCs w:val="28"/>
        </w:rPr>
        <w:t>достигнутые за отчетный период</w:t>
      </w:r>
      <w:r w:rsidR="00D41293">
        <w:rPr>
          <w:sz w:val="28"/>
          <w:szCs w:val="28"/>
        </w:rPr>
        <w:t>:</w:t>
      </w:r>
    </w:p>
    <w:p w:rsidR="00587B6E" w:rsidRPr="003C694D" w:rsidRDefault="00587B6E" w:rsidP="005160D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9009CB">
        <w:rPr>
          <w:sz w:val="28"/>
          <w:szCs w:val="28"/>
        </w:rPr>
        <w:t>1.1.</w:t>
      </w:r>
      <w:r w:rsidR="00085884" w:rsidRPr="009009CB">
        <w:rPr>
          <w:sz w:val="28"/>
          <w:szCs w:val="28"/>
        </w:rPr>
        <w:t xml:space="preserve"> </w:t>
      </w:r>
      <w:r w:rsidRPr="009009CB">
        <w:rPr>
          <w:sz w:val="28"/>
          <w:szCs w:val="28"/>
        </w:rPr>
        <w:t>Муниципальная программа</w:t>
      </w:r>
      <w:r w:rsidRPr="009009CB">
        <w:rPr>
          <w:b/>
          <w:sz w:val="28"/>
          <w:szCs w:val="28"/>
        </w:rPr>
        <w:t xml:space="preserve"> </w:t>
      </w:r>
      <w:r w:rsidR="00F67762" w:rsidRPr="009009CB">
        <w:rPr>
          <w:rStyle w:val="a4"/>
          <w:b w:val="0"/>
          <w:sz w:val="28"/>
          <w:szCs w:val="28"/>
        </w:rPr>
        <w:t>«</w:t>
      </w:r>
      <w:r w:rsidR="003C694D">
        <w:rPr>
          <w:rStyle w:val="a4"/>
          <w:b w:val="0"/>
          <w:sz w:val="28"/>
          <w:szCs w:val="28"/>
        </w:rPr>
        <w:t>Содержание автомобильных дорог и благоустройство территории</w:t>
      </w:r>
      <w:r w:rsidR="00085884" w:rsidRPr="009009CB">
        <w:rPr>
          <w:rStyle w:val="a4"/>
          <w:b w:val="0"/>
          <w:sz w:val="28"/>
          <w:szCs w:val="28"/>
        </w:rPr>
        <w:t xml:space="preserve"> </w:t>
      </w:r>
      <w:r w:rsidR="00F67762" w:rsidRPr="009009CB">
        <w:rPr>
          <w:rStyle w:val="a4"/>
          <w:b w:val="0"/>
          <w:sz w:val="28"/>
          <w:szCs w:val="28"/>
        </w:rPr>
        <w:t xml:space="preserve">Новодарковичской  сельской администрации» </w:t>
      </w:r>
      <w:r w:rsidR="00F67762" w:rsidRPr="009009CB">
        <w:rPr>
          <w:sz w:val="28"/>
          <w:szCs w:val="28"/>
        </w:rPr>
        <w:t>(2018 и последующие годы)</w:t>
      </w:r>
      <w:r w:rsidR="003C694D">
        <w:rPr>
          <w:bCs/>
          <w:sz w:val="28"/>
          <w:szCs w:val="28"/>
        </w:rPr>
        <w:t xml:space="preserve"> </w:t>
      </w:r>
      <w:r w:rsidRPr="009009CB">
        <w:rPr>
          <w:sz w:val="28"/>
          <w:szCs w:val="28"/>
        </w:rPr>
        <w:t xml:space="preserve">утверждена постановлением </w:t>
      </w:r>
      <w:r w:rsidR="00085884" w:rsidRPr="009009CB">
        <w:rPr>
          <w:sz w:val="28"/>
          <w:szCs w:val="28"/>
        </w:rPr>
        <w:t>Новодарковичской</w:t>
      </w:r>
      <w:r w:rsidRPr="009009CB">
        <w:rPr>
          <w:sz w:val="28"/>
          <w:szCs w:val="28"/>
        </w:rPr>
        <w:t xml:space="preserve"> сельской администрации от </w:t>
      </w:r>
      <w:r w:rsidR="00085884" w:rsidRPr="009009CB">
        <w:rPr>
          <w:sz w:val="28"/>
          <w:szCs w:val="28"/>
        </w:rPr>
        <w:t>10</w:t>
      </w:r>
      <w:r w:rsidRPr="009009CB">
        <w:rPr>
          <w:sz w:val="28"/>
          <w:szCs w:val="28"/>
        </w:rPr>
        <w:t xml:space="preserve"> </w:t>
      </w:r>
      <w:r w:rsidR="00085884" w:rsidRPr="009009CB">
        <w:rPr>
          <w:sz w:val="28"/>
          <w:szCs w:val="28"/>
        </w:rPr>
        <w:t>апреля</w:t>
      </w:r>
      <w:r w:rsidRPr="009009CB">
        <w:rPr>
          <w:sz w:val="28"/>
          <w:szCs w:val="28"/>
        </w:rPr>
        <w:t xml:space="preserve"> 2018 года № 4</w:t>
      </w:r>
      <w:r w:rsidR="003C694D">
        <w:rPr>
          <w:sz w:val="28"/>
          <w:szCs w:val="28"/>
        </w:rPr>
        <w:t>7</w:t>
      </w:r>
      <w:r w:rsidR="00630C3D">
        <w:rPr>
          <w:sz w:val="28"/>
          <w:szCs w:val="28"/>
        </w:rPr>
        <w:t xml:space="preserve"> «Об утверждении муниципальной программы «</w:t>
      </w:r>
      <w:r w:rsidR="003C694D">
        <w:rPr>
          <w:rStyle w:val="a4"/>
          <w:b w:val="0"/>
          <w:sz w:val="28"/>
          <w:szCs w:val="28"/>
        </w:rPr>
        <w:t>Содержание автомобильных дорог и благоустройство территории</w:t>
      </w:r>
      <w:r w:rsidR="003C694D" w:rsidRPr="009009CB">
        <w:rPr>
          <w:rStyle w:val="a4"/>
          <w:b w:val="0"/>
          <w:sz w:val="28"/>
          <w:szCs w:val="28"/>
        </w:rPr>
        <w:t xml:space="preserve"> </w:t>
      </w:r>
      <w:r w:rsidR="005A4CD5">
        <w:rPr>
          <w:rStyle w:val="a4"/>
          <w:b w:val="0"/>
          <w:sz w:val="28"/>
          <w:szCs w:val="28"/>
        </w:rPr>
        <w:t xml:space="preserve">муниципального образования </w:t>
      </w:r>
      <w:r w:rsidR="003C694D" w:rsidRPr="009009CB">
        <w:rPr>
          <w:rStyle w:val="a4"/>
          <w:b w:val="0"/>
          <w:sz w:val="28"/>
          <w:szCs w:val="28"/>
        </w:rPr>
        <w:t>Новодарковичско</w:t>
      </w:r>
      <w:r w:rsidR="005A4CD5">
        <w:rPr>
          <w:rStyle w:val="a4"/>
          <w:b w:val="0"/>
          <w:sz w:val="28"/>
          <w:szCs w:val="28"/>
        </w:rPr>
        <w:t>е</w:t>
      </w:r>
      <w:r w:rsidR="003C694D" w:rsidRPr="009009CB">
        <w:rPr>
          <w:rStyle w:val="a4"/>
          <w:b w:val="0"/>
          <w:sz w:val="28"/>
          <w:szCs w:val="28"/>
        </w:rPr>
        <w:t xml:space="preserve">  сельско</w:t>
      </w:r>
      <w:r w:rsidR="005A4CD5">
        <w:rPr>
          <w:rStyle w:val="a4"/>
          <w:b w:val="0"/>
          <w:sz w:val="28"/>
          <w:szCs w:val="28"/>
        </w:rPr>
        <w:t>е поселение</w:t>
      </w:r>
      <w:r w:rsidR="00630C3D">
        <w:rPr>
          <w:sz w:val="28"/>
          <w:szCs w:val="28"/>
        </w:rPr>
        <w:t>» (2018-2020 годы)</w:t>
      </w:r>
      <w:r w:rsidRPr="009009CB">
        <w:rPr>
          <w:sz w:val="28"/>
          <w:szCs w:val="28"/>
        </w:rPr>
        <w:t xml:space="preserve"> (с изменениями</w:t>
      </w:r>
      <w:r w:rsidR="00630C3D">
        <w:rPr>
          <w:sz w:val="28"/>
          <w:szCs w:val="28"/>
        </w:rPr>
        <w:t xml:space="preserve">) (далее - </w:t>
      </w:r>
      <w:r w:rsidRPr="009009CB">
        <w:rPr>
          <w:sz w:val="28"/>
          <w:szCs w:val="28"/>
        </w:rPr>
        <w:t>Программа).</w:t>
      </w:r>
    </w:p>
    <w:p w:rsidR="00587B6E" w:rsidRPr="009009CB" w:rsidRDefault="00587B6E" w:rsidP="005160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9CB">
        <w:rPr>
          <w:sz w:val="28"/>
          <w:szCs w:val="28"/>
        </w:rPr>
        <w:t>1.2.</w:t>
      </w:r>
      <w:r w:rsidR="00D527EC">
        <w:rPr>
          <w:sz w:val="28"/>
          <w:szCs w:val="28"/>
        </w:rPr>
        <w:t xml:space="preserve"> </w:t>
      </w:r>
      <w:r w:rsidRPr="009009CB">
        <w:rPr>
          <w:sz w:val="28"/>
          <w:szCs w:val="28"/>
        </w:rPr>
        <w:t xml:space="preserve">Ответственным исполнителем Программы является </w:t>
      </w:r>
      <w:r w:rsidR="00085884" w:rsidRPr="009009CB">
        <w:rPr>
          <w:sz w:val="28"/>
          <w:szCs w:val="28"/>
        </w:rPr>
        <w:t>Новодарковичская</w:t>
      </w:r>
      <w:r w:rsidRPr="009009CB">
        <w:rPr>
          <w:sz w:val="28"/>
          <w:szCs w:val="28"/>
        </w:rPr>
        <w:t xml:space="preserve"> сельская администрация.</w:t>
      </w:r>
    </w:p>
    <w:p w:rsidR="00587B6E" w:rsidRDefault="00587B6E" w:rsidP="005160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09CB">
        <w:rPr>
          <w:sz w:val="28"/>
          <w:szCs w:val="28"/>
        </w:rPr>
        <w:t>1.3.</w:t>
      </w:r>
      <w:r w:rsidR="00D527EC">
        <w:rPr>
          <w:sz w:val="28"/>
          <w:szCs w:val="28"/>
        </w:rPr>
        <w:t xml:space="preserve"> </w:t>
      </w:r>
      <w:r w:rsidRPr="009009CB">
        <w:rPr>
          <w:sz w:val="28"/>
          <w:szCs w:val="28"/>
        </w:rPr>
        <w:t>Данная Программа направлена на достижение следующих целей:</w:t>
      </w:r>
    </w:p>
    <w:p w:rsidR="00FF48E7" w:rsidRPr="005160DD" w:rsidRDefault="00FF48E7" w:rsidP="005160D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60DD">
        <w:rPr>
          <w:rFonts w:ascii="Times New Roman" w:hAnsi="Times New Roman"/>
          <w:sz w:val="28"/>
          <w:szCs w:val="28"/>
        </w:rPr>
        <w:t>- создание экономически обоснованной системы развития и поддержания комплексного благоустройства территории поселения;</w:t>
      </w:r>
    </w:p>
    <w:p w:rsidR="00FF48E7" w:rsidRPr="005160DD" w:rsidRDefault="00FF48E7" w:rsidP="005160D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60DD">
        <w:rPr>
          <w:rFonts w:ascii="Times New Roman" w:hAnsi="Times New Roman"/>
          <w:sz w:val="28"/>
          <w:szCs w:val="28"/>
        </w:rPr>
        <w:t>- создание условий для комфортного проживания населения и развития инфраструктуры для отдыха детей и взрослого населения;</w:t>
      </w:r>
    </w:p>
    <w:p w:rsidR="00A52742" w:rsidRPr="005160DD" w:rsidRDefault="00A52742" w:rsidP="005160D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60DD">
        <w:rPr>
          <w:rFonts w:ascii="Times New Roman" w:hAnsi="Times New Roman"/>
          <w:sz w:val="28"/>
          <w:szCs w:val="28"/>
        </w:rPr>
        <w:t>- активизация местного населения в решении вопросов местного значения;</w:t>
      </w:r>
    </w:p>
    <w:p w:rsidR="00A52742" w:rsidRPr="005160DD" w:rsidRDefault="00A52742" w:rsidP="005160D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60DD">
        <w:rPr>
          <w:rFonts w:ascii="Times New Roman" w:hAnsi="Times New Roman"/>
          <w:sz w:val="28"/>
          <w:szCs w:val="28"/>
        </w:rPr>
        <w:t xml:space="preserve">- </w:t>
      </w:r>
      <w:r w:rsidR="005160DD" w:rsidRPr="005160DD">
        <w:rPr>
          <w:rFonts w:ascii="Times New Roman" w:hAnsi="Times New Roman"/>
          <w:sz w:val="28"/>
          <w:szCs w:val="28"/>
        </w:rPr>
        <w:t>предоставление жителям поселения услуг бань;</w:t>
      </w:r>
    </w:p>
    <w:p w:rsidR="00FF48E7" w:rsidRPr="005160DD" w:rsidRDefault="00FF48E7" w:rsidP="005160D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60DD">
        <w:rPr>
          <w:rFonts w:ascii="Times New Roman" w:hAnsi="Times New Roman"/>
          <w:sz w:val="28"/>
          <w:szCs w:val="28"/>
        </w:rPr>
        <w:t>- создание условий для безопасного движения на автомобильных дорогах и улицах населенных пунктов муниципального образования</w:t>
      </w:r>
      <w:r w:rsidR="00A52742" w:rsidRPr="005160DD">
        <w:rPr>
          <w:rFonts w:ascii="Times New Roman" w:hAnsi="Times New Roman"/>
          <w:sz w:val="28"/>
          <w:szCs w:val="28"/>
        </w:rPr>
        <w:t>.</w:t>
      </w:r>
    </w:p>
    <w:p w:rsidR="00587B6E" w:rsidRDefault="00587B6E" w:rsidP="0009255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27EC">
        <w:rPr>
          <w:sz w:val="28"/>
          <w:szCs w:val="28"/>
        </w:rPr>
        <w:t>1.4.</w:t>
      </w:r>
      <w:r w:rsidR="00D527EC">
        <w:rPr>
          <w:sz w:val="28"/>
          <w:szCs w:val="28"/>
        </w:rPr>
        <w:t xml:space="preserve"> </w:t>
      </w:r>
      <w:r w:rsidRPr="00D527EC">
        <w:rPr>
          <w:sz w:val="28"/>
          <w:szCs w:val="28"/>
        </w:rPr>
        <w:t>Задачами Программы явля</w:t>
      </w:r>
      <w:r w:rsidR="00D527EC" w:rsidRPr="00D527EC">
        <w:rPr>
          <w:sz w:val="28"/>
          <w:szCs w:val="28"/>
        </w:rPr>
        <w:t>ю</w:t>
      </w:r>
      <w:r w:rsidRPr="00D527EC">
        <w:rPr>
          <w:sz w:val="28"/>
          <w:szCs w:val="28"/>
        </w:rPr>
        <w:t>тся:</w:t>
      </w:r>
    </w:p>
    <w:p w:rsidR="0043183F" w:rsidRDefault="0043183F" w:rsidP="0009255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благоприятных условий для проживания и отдыха населения, улучшение санитарного состояния территории поселения, приведение в качественное состояние элементов благоустройства, уличного освещения, организация очистки, сбора и вывоза твердых бытовых отходов с территории сельского поселения, содержание мест захоронения;</w:t>
      </w:r>
    </w:p>
    <w:p w:rsidR="0043183F" w:rsidRPr="00D527EC" w:rsidRDefault="0043183F" w:rsidP="005A4C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работ по содержанию и ремонту дорог местного значения и уличной дорожной сети (проездов) в целях обеспечения сохранности и увеличения срока службы дорожных покрытий.</w:t>
      </w:r>
    </w:p>
    <w:p w:rsidR="00587B6E" w:rsidRPr="00AC6CB3" w:rsidRDefault="00587B6E" w:rsidP="00D527E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C6CB3">
        <w:rPr>
          <w:rFonts w:ascii="Arial" w:hAnsi="Arial" w:cs="Arial"/>
          <w:sz w:val="27"/>
          <w:szCs w:val="27"/>
        </w:rPr>
        <w:t>1</w:t>
      </w:r>
      <w:r w:rsidRPr="00AC6CB3">
        <w:rPr>
          <w:sz w:val="28"/>
          <w:szCs w:val="28"/>
        </w:rPr>
        <w:t>.5.Программа включает в себя следующие мероприятия:</w:t>
      </w:r>
    </w:p>
    <w:p w:rsidR="00587B6E" w:rsidRPr="00AC6CB3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C6CB3">
        <w:rPr>
          <w:sz w:val="28"/>
          <w:szCs w:val="28"/>
        </w:rPr>
        <w:lastRenderedPageBreak/>
        <w:t>01.</w:t>
      </w:r>
      <w:r w:rsidR="00170F18" w:rsidRPr="00170F18">
        <w:rPr>
          <w:sz w:val="28"/>
          <w:szCs w:val="28"/>
        </w:rPr>
        <w:t xml:space="preserve"> </w:t>
      </w:r>
      <w:r w:rsidR="00170F18" w:rsidRPr="00AC6CB3">
        <w:rPr>
          <w:sz w:val="28"/>
          <w:szCs w:val="28"/>
        </w:rPr>
        <w:t xml:space="preserve">Реализация переданных полномочий по решению отдельных вопросов местного значения </w:t>
      </w:r>
      <w:r w:rsidR="00170F18">
        <w:rPr>
          <w:sz w:val="28"/>
          <w:szCs w:val="28"/>
        </w:rPr>
        <w:t xml:space="preserve">муниципальных районов </w:t>
      </w:r>
      <w:r w:rsidR="00170F18" w:rsidRPr="00AC6CB3">
        <w:rPr>
          <w:sz w:val="28"/>
          <w:szCs w:val="28"/>
        </w:rPr>
        <w:t xml:space="preserve">в соответствии с заключенными соглашениями в сфере </w:t>
      </w:r>
      <w:r w:rsidR="00170F18">
        <w:rPr>
          <w:sz w:val="28"/>
          <w:szCs w:val="28"/>
        </w:rPr>
        <w:t>дорожного хозяйства</w:t>
      </w:r>
      <w:r w:rsidRPr="00AC6CB3">
        <w:rPr>
          <w:sz w:val="28"/>
          <w:szCs w:val="28"/>
        </w:rPr>
        <w:t>;</w:t>
      </w:r>
    </w:p>
    <w:p w:rsidR="00170F18" w:rsidRDefault="00595269" w:rsidP="0059526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C6CB3">
        <w:rPr>
          <w:sz w:val="28"/>
          <w:szCs w:val="28"/>
        </w:rPr>
        <w:t>02.</w:t>
      </w:r>
      <w:r w:rsidR="006F2153">
        <w:rPr>
          <w:sz w:val="28"/>
          <w:szCs w:val="28"/>
        </w:rPr>
        <w:t xml:space="preserve"> </w:t>
      </w:r>
      <w:r w:rsidR="00170F18">
        <w:rPr>
          <w:sz w:val="28"/>
          <w:szCs w:val="28"/>
        </w:rPr>
        <w:t>Обеспечение сохранности автомобильных дорог местного значения и условий безопасности движения по ним;</w:t>
      </w:r>
    </w:p>
    <w:p w:rsidR="00595269" w:rsidRPr="00AC6CB3" w:rsidRDefault="00595269" w:rsidP="0059526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C6CB3">
        <w:rPr>
          <w:sz w:val="28"/>
          <w:szCs w:val="28"/>
        </w:rPr>
        <w:t>03.</w:t>
      </w:r>
      <w:r w:rsidR="006F2153">
        <w:rPr>
          <w:sz w:val="28"/>
          <w:szCs w:val="28"/>
        </w:rPr>
        <w:t xml:space="preserve"> </w:t>
      </w:r>
      <w:r w:rsidR="00C1578A">
        <w:rPr>
          <w:sz w:val="28"/>
          <w:szCs w:val="28"/>
        </w:rPr>
        <w:t>Организация и обеспечение освещения улиц;</w:t>
      </w:r>
    </w:p>
    <w:p w:rsidR="00595269" w:rsidRPr="00AC6CB3" w:rsidRDefault="00595269" w:rsidP="0059526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C6CB3">
        <w:rPr>
          <w:sz w:val="28"/>
          <w:szCs w:val="28"/>
        </w:rPr>
        <w:t>04.</w:t>
      </w:r>
      <w:r w:rsidR="006F2153">
        <w:rPr>
          <w:sz w:val="28"/>
          <w:szCs w:val="28"/>
        </w:rPr>
        <w:t xml:space="preserve"> </w:t>
      </w:r>
      <w:r w:rsidR="004E3BDA">
        <w:rPr>
          <w:sz w:val="28"/>
          <w:szCs w:val="28"/>
        </w:rPr>
        <w:t>Озеленение территории;</w:t>
      </w:r>
    </w:p>
    <w:p w:rsidR="00595269" w:rsidRPr="00AC6CB3" w:rsidRDefault="00595269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C6CB3">
        <w:rPr>
          <w:sz w:val="28"/>
          <w:szCs w:val="28"/>
        </w:rPr>
        <w:t>05.</w:t>
      </w:r>
      <w:r w:rsidR="004E3BDA">
        <w:rPr>
          <w:sz w:val="28"/>
          <w:szCs w:val="28"/>
        </w:rPr>
        <w:t xml:space="preserve"> Организация и содержание мест захоронения (кладбищ);</w:t>
      </w:r>
    </w:p>
    <w:p w:rsidR="00595269" w:rsidRPr="00AC6CB3" w:rsidRDefault="00595269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C6CB3">
        <w:rPr>
          <w:sz w:val="28"/>
          <w:szCs w:val="28"/>
        </w:rPr>
        <w:t>06.</w:t>
      </w:r>
      <w:r w:rsidR="004E3BDA">
        <w:rPr>
          <w:sz w:val="28"/>
          <w:szCs w:val="28"/>
        </w:rPr>
        <w:t xml:space="preserve"> Мероприятия по благоустройству;</w:t>
      </w:r>
    </w:p>
    <w:p w:rsidR="00164A43" w:rsidRPr="00AC6CB3" w:rsidRDefault="00164A43" w:rsidP="00164A4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C6CB3">
        <w:rPr>
          <w:sz w:val="28"/>
          <w:szCs w:val="28"/>
        </w:rPr>
        <w:t>07.</w:t>
      </w:r>
      <w:r w:rsidR="004E3BDA">
        <w:rPr>
          <w:sz w:val="28"/>
          <w:szCs w:val="28"/>
        </w:rPr>
        <w:t xml:space="preserve"> Уплата налогов, сборов и иных обязательных платежей;</w:t>
      </w:r>
    </w:p>
    <w:p w:rsidR="00170F18" w:rsidRDefault="00285139" w:rsidP="0028513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C6CB3">
        <w:rPr>
          <w:sz w:val="28"/>
          <w:szCs w:val="28"/>
        </w:rPr>
        <w:t>08.</w:t>
      </w:r>
      <w:r w:rsidR="004E3BDA">
        <w:rPr>
          <w:sz w:val="28"/>
          <w:szCs w:val="28"/>
        </w:rPr>
        <w:t xml:space="preserve"> Мероприятия в сфере коммунального хозяйства;</w:t>
      </w:r>
    </w:p>
    <w:p w:rsidR="00285139" w:rsidRPr="00AC6CB3" w:rsidRDefault="00170F18" w:rsidP="00285139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C6CB3">
        <w:rPr>
          <w:sz w:val="28"/>
          <w:szCs w:val="28"/>
        </w:rPr>
        <w:t xml:space="preserve"> </w:t>
      </w:r>
      <w:r w:rsidR="00285139" w:rsidRPr="00AC6CB3">
        <w:rPr>
          <w:sz w:val="28"/>
          <w:szCs w:val="28"/>
        </w:rPr>
        <w:t>09.</w:t>
      </w:r>
      <w:r w:rsidR="004E3BDA">
        <w:rPr>
          <w:sz w:val="28"/>
          <w:szCs w:val="28"/>
        </w:rPr>
        <w:t xml:space="preserve"> Мероприятия по землеустройству и землепользованию.</w:t>
      </w:r>
    </w:p>
    <w:p w:rsidR="00587B6E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22B7B">
        <w:rPr>
          <w:sz w:val="28"/>
          <w:szCs w:val="28"/>
        </w:rPr>
        <w:t xml:space="preserve">1.6.В результате проведенных мероприятий за 2020 год были осуществлены следующие </w:t>
      </w:r>
      <w:r w:rsidR="00CF68DD">
        <w:rPr>
          <w:sz w:val="28"/>
          <w:szCs w:val="28"/>
        </w:rPr>
        <w:t>мероприятия</w:t>
      </w:r>
      <w:r w:rsidRPr="00422B7B">
        <w:rPr>
          <w:sz w:val="28"/>
          <w:szCs w:val="28"/>
        </w:rPr>
        <w:t>:</w:t>
      </w:r>
    </w:p>
    <w:p w:rsidR="00693675" w:rsidRPr="00EB6DF4" w:rsidRDefault="00693675" w:rsidP="00693675">
      <w:pPr>
        <w:pStyle w:val="a3"/>
        <w:spacing w:before="0" w:beforeAutospacing="0" w:after="0" w:afterAutospacing="0"/>
        <w:rPr>
          <w:i/>
          <w:sz w:val="28"/>
          <w:szCs w:val="28"/>
          <w:u w:val="single"/>
        </w:rPr>
      </w:pPr>
      <w:r w:rsidRPr="00EB6DF4">
        <w:rPr>
          <w:i/>
          <w:sz w:val="28"/>
          <w:szCs w:val="28"/>
          <w:u w:val="single"/>
        </w:rPr>
        <w:t>в области дорожного хозяйства:</w:t>
      </w:r>
    </w:p>
    <w:p w:rsidR="00693675" w:rsidRPr="00EB6DF4" w:rsidRDefault="00693675" w:rsidP="0069367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DF4">
        <w:rPr>
          <w:rFonts w:ascii="Times New Roman" w:hAnsi="Times New Roman"/>
          <w:sz w:val="28"/>
          <w:szCs w:val="28"/>
        </w:rPr>
        <w:t>- в весенне-осенний период производилось грейдирование дорог, находящихся в неудовлетворительном состоянии;</w:t>
      </w:r>
    </w:p>
    <w:p w:rsidR="00693675" w:rsidRPr="00EB6DF4" w:rsidRDefault="00693675" w:rsidP="0069367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B6DF4">
        <w:rPr>
          <w:sz w:val="28"/>
          <w:szCs w:val="28"/>
        </w:rPr>
        <w:t>- приобретались дорожные знаки</w:t>
      </w:r>
      <w:r w:rsidR="00D0132E" w:rsidRPr="00EB6DF4">
        <w:rPr>
          <w:sz w:val="28"/>
          <w:szCs w:val="28"/>
        </w:rPr>
        <w:t>;</w:t>
      </w:r>
    </w:p>
    <w:p w:rsidR="005B4F1E" w:rsidRPr="00EB6DF4" w:rsidRDefault="00F20B15" w:rsidP="005B4F1E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4F1E" w:rsidRPr="00EB6DF4">
        <w:rPr>
          <w:rFonts w:ascii="Times New Roman" w:hAnsi="Times New Roman"/>
          <w:sz w:val="28"/>
          <w:szCs w:val="28"/>
        </w:rPr>
        <w:t>изготавливал</w:t>
      </w:r>
      <w:r w:rsidR="00D0132E" w:rsidRPr="00EB6DF4">
        <w:rPr>
          <w:rFonts w:ascii="Times New Roman" w:hAnsi="Times New Roman"/>
          <w:sz w:val="28"/>
          <w:szCs w:val="28"/>
        </w:rPr>
        <w:t>а</w:t>
      </w:r>
      <w:r w:rsidR="005B4F1E" w:rsidRPr="00EB6DF4">
        <w:rPr>
          <w:rFonts w:ascii="Times New Roman" w:hAnsi="Times New Roman"/>
          <w:sz w:val="28"/>
          <w:szCs w:val="28"/>
        </w:rPr>
        <w:t>сь проектно-сметн</w:t>
      </w:r>
      <w:r w:rsidR="00D0132E" w:rsidRPr="00EB6DF4">
        <w:rPr>
          <w:rFonts w:ascii="Times New Roman" w:hAnsi="Times New Roman"/>
          <w:sz w:val="28"/>
          <w:szCs w:val="28"/>
        </w:rPr>
        <w:t>ая</w:t>
      </w:r>
      <w:r w:rsidR="005B4F1E" w:rsidRPr="00EB6DF4">
        <w:rPr>
          <w:rFonts w:ascii="Times New Roman" w:hAnsi="Times New Roman"/>
          <w:sz w:val="28"/>
          <w:szCs w:val="28"/>
        </w:rPr>
        <w:t xml:space="preserve"> документаци</w:t>
      </w:r>
      <w:r w:rsidR="00D0132E" w:rsidRPr="00EB6DF4">
        <w:rPr>
          <w:rFonts w:ascii="Times New Roman" w:hAnsi="Times New Roman"/>
          <w:sz w:val="28"/>
          <w:szCs w:val="28"/>
        </w:rPr>
        <w:t>я</w:t>
      </w:r>
      <w:r w:rsidR="005B4F1E" w:rsidRPr="00EB6DF4">
        <w:rPr>
          <w:rFonts w:ascii="Times New Roman" w:hAnsi="Times New Roman"/>
          <w:sz w:val="28"/>
          <w:szCs w:val="28"/>
        </w:rPr>
        <w:t xml:space="preserve"> (акт обследования, дефект</w:t>
      </w:r>
      <w:r w:rsidR="00D0132E" w:rsidRPr="00EB6DF4">
        <w:rPr>
          <w:rFonts w:ascii="Times New Roman" w:hAnsi="Times New Roman"/>
          <w:sz w:val="28"/>
          <w:szCs w:val="28"/>
        </w:rPr>
        <w:t>н</w:t>
      </w:r>
      <w:r w:rsidR="005B4F1E" w:rsidRPr="00EB6DF4">
        <w:rPr>
          <w:rFonts w:ascii="Times New Roman" w:hAnsi="Times New Roman"/>
          <w:sz w:val="28"/>
          <w:szCs w:val="28"/>
        </w:rPr>
        <w:t>ая ведомость, смета) по объект</w:t>
      </w:r>
      <w:r w:rsidR="009136D4">
        <w:rPr>
          <w:rFonts w:ascii="Times New Roman" w:hAnsi="Times New Roman"/>
          <w:sz w:val="28"/>
          <w:szCs w:val="28"/>
        </w:rPr>
        <w:t>ам</w:t>
      </w:r>
      <w:r w:rsidR="005B4F1E" w:rsidRPr="00EB6DF4">
        <w:rPr>
          <w:rFonts w:ascii="Times New Roman" w:hAnsi="Times New Roman"/>
          <w:sz w:val="28"/>
          <w:szCs w:val="28"/>
        </w:rPr>
        <w:t xml:space="preserve">: </w:t>
      </w:r>
      <w:r w:rsidR="009136D4" w:rsidRPr="009136D4">
        <w:rPr>
          <w:rStyle w:val="csd26b813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Ремонт авт</w:t>
      </w:r>
      <w:r w:rsidR="002C6808">
        <w:rPr>
          <w:rStyle w:val="csd26b813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омобильной </w:t>
      </w:r>
      <w:r w:rsidR="009136D4" w:rsidRPr="009136D4">
        <w:rPr>
          <w:rStyle w:val="csd26b813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 по ул.</w:t>
      </w:r>
      <w:r w:rsidR="002C6808">
        <w:rPr>
          <w:rStyle w:val="csd26b813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36D4" w:rsidRPr="009136D4">
        <w:rPr>
          <w:rStyle w:val="csd26b813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Петровской </w:t>
      </w:r>
      <w:r w:rsidR="002C6808">
        <w:rPr>
          <w:rStyle w:val="csd26b813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д. Дубровка; Ремонт автомобильной дороги по </w:t>
      </w:r>
      <w:r w:rsidR="009136D4" w:rsidRPr="009136D4">
        <w:rPr>
          <w:rStyle w:val="csd26b813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Приозерной в д.</w:t>
      </w:r>
      <w:r w:rsidR="002C6808">
        <w:rPr>
          <w:rStyle w:val="csd26b813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36D4" w:rsidRPr="009136D4">
        <w:rPr>
          <w:rStyle w:val="csd26b813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Дубровка</w:t>
      </w:r>
      <w:r w:rsidR="00D0132E" w:rsidRPr="00EB6DF4">
        <w:rPr>
          <w:rFonts w:ascii="Times New Roman" w:hAnsi="Times New Roman"/>
          <w:sz w:val="28"/>
          <w:szCs w:val="28"/>
        </w:rPr>
        <w:t>;</w:t>
      </w:r>
    </w:p>
    <w:p w:rsidR="008E7B35" w:rsidRPr="00445386" w:rsidRDefault="00F20B15" w:rsidP="0044538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8E7B35" w:rsidRPr="005F3281">
        <w:rPr>
          <w:rFonts w:ascii="Times New Roman" w:hAnsi="Times New Roman"/>
          <w:sz w:val="28"/>
          <w:szCs w:val="28"/>
        </w:rPr>
        <w:t xml:space="preserve"> рамках государственной программы </w:t>
      </w:r>
      <w:r w:rsidR="0085302C" w:rsidRPr="005F3281">
        <w:rPr>
          <w:rFonts w:ascii="Times New Roman" w:hAnsi="Times New Roman" w:cs="Times New Roman"/>
          <w:sz w:val="28"/>
          <w:szCs w:val="28"/>
          <w:shd w:val="clear" w:color="auto" w:fill="FFFFFF"/>
        </w:rPr>
        <w:t>«Обеспечение реализации государственных полномочий в области строительства, архитектуры и развитие дорожного хозяйства Брянской области»</w:t>
      </w:r>
      <w:r w:rsidR="0085302C" w:rsidRPr="005F32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E7B35" w:rsidRPr="005F3281">
        <w:rPr>
          <w:rFonts w:ascii="Times New Roman" w:eastAsia="Times New Roman" w:hAnsi="Times New Roman"/>
          <w:sz w:val="28"/>
          <w:szCs w:val="28"/>
        </w:rPr>
        <w:t xml:space="preserve">за счет межбюджетных трансфертов областного и местного бюджета муниципального района </w:t>
      </w:r>
      <w:r w:rsidR="008E7B35" w:rsidRPr="005F3281">
        <w:rPr>
          <w:rFonts w:ascii="Times New Roman" w:hAnsi="Times New Roman"/>
          <w:sz w:val="28"/>
          <w:szCs w:val="28"/>
        </w:rPr>
        <w:t>был</w:t>
      </w:r>
      <w:r w:rsidR="001A1666" w:rsidRPr="005F3281">
        <w:rPr>
          <w:rFonts w:ascii="Times New Roman" w:hAnsi="Times New Roman"/>
          <w:sz w:val="28"/>
          <w:szCs w:val="28"/>
        </w:rPr>
        <w:t>а</w:t>
      </w:r>
      <w:r w:rsidR="008E7B35" w:rsidRPr="005F3281">
        <w:rPr>
          <w:rFonts w:ascii="Times New Roman" w:hAnsi="Times New Roman"/>
          <w:sz w:val="28"/>
          <w:szCs w:val="28"/>
        </w:rPr>
        <w:t xml:space="preserve"> отремонтирован</w:t>
      </w:r>
      <w:r w:rsidR="001A1666" w:rsidRPr="005F3281">
        <w:rPr>
          <w:rFonts w:ascii="Times New Roman" w:hAnsi="Times New Roman"/>
          <w:sz w:val="28"/>
          <w:szCs w:val="28"/>
        </w:rPr>
        <w:t>а</w:t>
      </w:r>
      <w:r w:rsidR="008E7B35" w:rsidRPr="005F3281">
        <w:rPr>
          <w:rFonts w:ascii="Times New Roman" w:hAnsi="Times New Roman"/>
          <w:sz w:val="28"/>
          <w:szCs w:val="28"/>
        </w:rPr>
        <w:t xml:space="preserve"> автомобильн</w:t>
      </w:r>
      <w:r w:rsidR="001A1666" w:rsidRPr="005F3281">
        <w:rPr>
          <w:rFonts w:ascii="Times New Roman" w:hAnsi="Times New Roman"/>
          <w:sz w:val="28"/>
          <w:szCs w:val="28"/>
        </w:rPr>
        <w:t>ая</w:t>
      </w:r>
      <w:r w:rsidR="008E7B35" w:rsidRPr="005F3281">
        <w:rPr>
          <w:rFonts w:ascii="Times New Roman" w:hAnsi="Times New Roman"/>
          <w:sz w:val="28"/>
          <w:szCs w:val="28"/>
        </w:rPr>
        <w:t xml:space="preserve"> дорог</w:t>
      </w:r>
      <w:r w:rsidR="001A1666" w:rsidRPr="005F3281">
        <w:rPr>
          <w:rFonts w:ascii="Times New Roman" w:hAnsi="Times New Roman"/>
          <w:sz w:val="28"/>
          <w:szCs w:val="28"/>
        </w:rPr>
        <w:t>а</w:t>
      </w:r>
      <w:r w:rsidR="008E7B35" w:rsidRPr="005F3281">
        <w:rPr>
          <w:rFonts w:ascii="Times New Roman" w:hAnsi="Times New Roman"/>
          <w:sz w:val="28"/>
          <w:szCs w:val="28"/>
        </w:rPr>
        <w:t xml:space="preserve"> местного значения </w:t>
      </w:r>
      <w:r w:rsidR="008E7B35" w:rsidRPr="005F3281">
        <w:rPr>
          <w:rFonts w:ascii="Times New Roman" w:eastAsia="Times New Roman" w:hAnsi="Times New Roman"/>
          <w:sz w:val="28"/>
          <w:szCs w:val="28"/>
        </w:rPr>
        <w:t xml:space="preserve">протяженностью </w:t>
      </w:r>
      <w:r w:rsidR="00214E58" w:rsidRPr="005F3281">
        <w:rPr>
          <w:rFonts w:ascii="Times New Roman" w:eastAsia="Times New Roman" w:hAnsi="Times New Roman"/>
          <w:sz w:val="28"/>
          <w:szCs w:val="28"/>
        </w:rPr>
        <w:t>560</w:t>
      </w:r>
      <w:r w:rsidR="008E7B35" w:rsidRPr="005F3281">
        <w:rPr>
          <w:rFonts w:ascii="Times New Roman" w:eastAsia="Times New Roman" w:hAnsi="Times New Roman"/>
          <w:sz w:val="28"/>
          <w:szCs w:val="28"/>
        </w:rPr>
        <w:t xml:space="preserve"> м</w:t>
      </w:r>
      <w:r w:rsidR="008E7B35" w:rsidRPr="005F3281">
        <w:rPr>
          <w:rFonts w:ascii="Times New Roman" w:hAnsi="Times New Roman"/>
          <w:sz w:val="28"/>
          <w:szCs w:val="28"/>
        </w:rPr>
        <w:t xml:space="preserve"> по объект</w:t>
      </w:r>
      <w:r w:rsidR="00A7296B" w:rsidRPr="005F3281">
        <w:rPr>
          <w:rFonts w:ascii="Times New Roman" w:hAnsi="Times New Roman"/>
          <w:sz w:val="28"/>
          <w:szCs w:val="28"/>
        </w:rPr>
        <w:t>у</w:t>
      </w:r>
      <w:r w:rsidR="008E7B35" w:rsidRPr="005F3281">
        <w:rPr>
          <w:rFonts w:ascii="Times New Roman" w:hAnsi="Times New Roman"/>
          <w:sz w:val="28"/>
          <w:szCs w:val="28"/>
        </w:rPr>
        <w:t xml:space="preserve">: </w:t>
      </w:r>
      <w:r w:rsidR="00483FFD">
        <w:rPr>
          <w:rFonts w:ascii="Times New Roman" w:hAnsi="Times New Roman"/>
          <w:sz w:val="28"/>
          <w:szCs w:val="28"/>
        </w:rPr>
        <w:t xml:space="preserve"> </w:t>
      </w:r>
      <w:r w:rsidR="00A7296B" w:rsidRPr="00066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Капитальный ремонт автомобильной дороги по ул. 50 лет Победы со съездом на ул. Мира в д</w:t>
      </w:r>
      <w:r w:rsidR="00764A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7296B" w:rsidRPr="00066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Дубровка Брянского района Брянской области</w:t>
      </w:r>
      <w:r w:rsidR="00066A3B" w:rsidRPr="00066A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A7296B" w:rsidRPr="00066A3B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="008E7B35" w:rsidRPr="00483FF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Реализация программы осуществлялась путем заключения муниципальных контрактов с подрядными организациями путем осуществления закупок товаров, работ, услуг для муниципальных нужд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FB47AA" w:rsidRPr="00EB6DF4" w:rsidRDefault="008E7B35" w:rsidP="00FB47A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367A">
        <w:rPr>
          <w:rFonts w:ascii="Times New Roman" w:hAnsi="Times New Roman"/>
          <w:sz w:val="28"/>
          <w:szCs w:val="28"/>
        </w:rPr>
        <w:t>- осуществлялся строительный контроль по объект</w:t>
      </w:r>
      <w:r w:rsidR="00FB47AA" w:rsidRPr="00BA367A">
        <w:rPr>
          <w:rFonts w:ascii="Times New Roman" w:hAnsi="Times New Roman"/>
          <w:sz w:val="28"/>
          <w:szCs w:val="28"/>
        </w:rPr>
        <w:t>у</w:t>
      </w:r>
      <w:r w:rsidRPr="00BA367A">
        <w:rPr>
          <w:rFonts w:ascii="Times New Roman" w:hAnsi="Times New Roman"/>
          <w:sz w:val="28"/>
          <w:szCs w:val="28"/>
        </w:rPr>
        <w:t>:</w:t>
      </w:r>
      <w:r w:rsidRPr="00692C24">
        <w:rPr>
          <w:rFonts w:ascii="Times New Roman" w:hAnsi="Times New Roman"/>
          <w:sz w:val="24"/>
          <w:szCs w:val="24"/>
        </w:rPr>
        <w:t xml:space="preserve"> «</w:t>
      </w:r>
      <w:r w:rsidR="00FB47AA" w:rsidRPr="00EB6DF4">
        <w:rPr>
          <w:rFonts w:ascii="Times New Roman" w:hAnsi="Times New Roman"/>
          <w:sz w:val="28"/>
          <w:szCs w:val="28"/>
        </w:rPr>
        <w:t>Капитальный ремонт автомобильной дороги по ул. 50 лет Победы со съездом на ул. Мира в д. Дубровка</w:t>
      </w:r>
      <w:r w:rsidR="00FB47AA">
        <w:rPr>
          <w:rFonts w:ascii="Times New Roman" w:hAnsi="Times New Roman"/>
          <w:sz w:val="28"/>
          <w:szCs w:val="28"/>
        </w:rPr>
        <w:t>»</w:t>
      </w:r>
      <w:r w:rsidR="00FB47AA" w:rsidRPr="00EB6DF4">
        <w:rPr>
          <w:rFonts w:ascii="Times New Roman" w:hAnsi="Times New Roman"/>
          <w:sz w:val="28"/>
          <w:szCs w:val="28"/>
        </w:rPr>
        <w:t>;</w:t>
      </w:r>
    </w:p>
    <w:p w:rsidR="004E6DE7" w:rsidRDefault="00A17F6C" w:rsidP="008E7B35">
      <w:pPr>
        <w:spacing w:after="0" w:line="240" w:lineRule="auto"/>
        <w:ind w:firstLine="540"/>
        <w:jc w:val="both"/>
        <w:rPr>
          <w:rStyle w:val="a8"/>
          <w:rFonts w:ascii="Times New Roman" w:hAnsi="Times New Roman"/>
          <w:i w:val="0"/>
          <w:iCs w:val="0"/>
          <w:sz w:val="28"/>
          <w:szCs w:val="28"/>
        </w:rPr>
      </w:pPr>
      <w:r w:rsidRPr="00DE1862">
        <w:rPr>
          <w:rStyle w:val="a8"/>
          <w:rFonts w:ascii="Times New Roman" w:hAnsi="Times New Roman"/>
          <w:i w:val="0"/>
          <w:iCs w:val="0"/>
          <w:sz w:val="28"/>
          <w:szCs w:val="28"/>
        </w:rPr>
        <w:t>- проведена тех</w:t>
      </w:r>
      <w:r w:rsidR="007F7C86">
        <w:rPr>
          <w:rStyle w:val="a8"/>
          <w:rFonts w:ascii="Times New Roman" w:hAnsi="Times New Roman"/>
          <w:i w:val="0"/>
          <w:iCs w:val="0"/>
          <w:sz w:val="28"/>
          <w:szCs w:val="28"/>
        </w:rPr>
        <w:t xml:space="preserve">ническая </w:t>
      </w:r>
      <w:r w:rsidRPr="00DE1862">
        <w:rPr>
          <w:rStyle w:val="a8"/>
          <w:rFonts w:ascii="Times New Roman" w:hAnsi="Times New Roman"/>
          <w:i w:val="0"/>
          <w:iCs w:val="0"/>
          <w:sz w:val="28"/>
          <w:szCs w:val="28"/>
        </w:rPr>
        <w:t xml:space="preserve">инвентаризация и паспортизация </w:t>
      </w:r>
      <w:r w:rsidR="00607DC6">
        <w:rPr>
          <w:rStyle w:val="a8"/>
          <w:rFonts w:ascii="Times New Roman" w:hAnsi="Times New Roman"/>
          <w:i w:val="0"/>
          <w:iCs w:val="0"/>
          <w:sz w:val="28"/>
          <w:szCs w:val="28"/>
        </w:rPr>
        <w:t xml:space="preserve">следующих </w:t>
      </w:r>
      <w:r w:rsidRPr="00DE1862">
        <w:rPr>
          <w:rStyle w:val="a8"/>
          <w:rFonts w:ascii="Times New Roman" w:hAnsi="Times New Roman"/>
          <w:i w:val="0"/>
          <w:iCs w:val="0"/>
          <w:sz w:val="28"/>
          <w:szCs w:val="28"/>
        </w:rPr>
        <w:t>дорог:</w:t>
      </w:r>
      <w:r w:rsidR="007F7C86">
        <w:rPr>
          <w:rStyle w:val="a8"/>
          <w:rFonts w:ascii="Times New Roman" w:hAnsi="Times New Roman"/>
          <w:i w:val="0"/>
          <w:iCs w:val="0"/>
          <w:sz w:val="28"/>
          <w:szCs w:val="28"/>
        </w:rPr>
        <w:t xml:space="preserve"> </w:t>
      </w:r>
    </w:p>
    <w:p w:rsidR="004E6DE7" w:rsidRDefault="007F7C86" w:rsidP="008E7B35">
      <w:pPr>
        <w:spacing w:after="0" w:line="240" w:lineRule="auto"/>
        <w:ind w:firstLine="540"/>
        <w:jc w:val="both"/>
        <w:rPr>
          <w:rStyle w:val="a8"/>
          <w:rFonts w:ascii="Times New Roman" w:hAnsi="Times New Roman"/>
          <w:i w:val="0"/>
          <w:iCs w:val="0"/>
          <w:sz w:val="28"/>
          <w:szCs w:val="28"/>
        </w:rPr>
      </w:pPr>
      <w:proofErr w:type="gramStart"/>
      <w:r>
        <w:rPr>
          <w:rStyle w:val="a8"/>
          <w:rFonts w:ascii="Times New Roman" w:hAnsi="Times New Roman"/>
          <w:i w:val="0"/>
          <w:iCs w:val="0"/>
          <w:sz w:val="28"/>
          <w:szCs w:val="28"/>
        </w:rPr>
        <w:lastRenderedPageBreak/>
        <w:t>с. Дарковичи</w:t>
      </w:r>
      <w:r w:rsidR="007503B6">
        <w:rPr>
          <w:rStyle w:val="a8"/>
          <w:rFonts w:ascii="Times New Roman" w:hAnsi="Times New Roman"/>
          <w:i w:val="0"/>
          <w:iCs w:val="0"/>
          <w:sz w:val="28"/>
          <w:szCs w:val="28"/>
        </w:rPr>
        <w:t>:</w:t>
      </w:r>
      <w:r>
        <w:rPr>
          <w:rStyle w:val="a8"/>
          <w:rFonts w:ascii="Times New Roman" w:hAnsi="Times New Roman"/>
          <w:i w:val="0"/>
          <w:iCs w:val="0"/>
          <w:sz w:val="28"/>
          <w:szCs w:val="28"/>
        </w:rPr>
        <w:t xml:space="preserve"> ул. Весенняя</w:t>
      </w:r>
      <w:r w:rsidR="001577CA">
        <w:rPr>
          <w:rStyle w:val="a8"/>
          <w:rFonts w:ascii="Times New Roman" w:hAnsi="Times New Roman"/>
          <w:i w:val="0"/>
          <w:iCs w:val="0"/>
          <w:sz w:val="28"/>
          <w:szCs w:val="28"/>
        </w:rPr>
        <w:t xml:space="preserve"> (500 м.п.)</w:t>
      </w:r>
      <w:r>
        <w:rPr>
          <w:rStyle w:val="a8"/>
          <w:rFonts w:ascii="Times New Roman" w:hAnsi="Times New Roman"/>
          <w:i w:val="0"/>
          <w:iCs w:val="0"/>
          <w:sz w:val="28"/>
          <w:szCs w:val="28"/>
        </w:rPr>
        <w:t>, ул. Родниковая</w:t>
      </w:r>
      <w:r w:rsidR="001577CA">
        <w:rPr>
          <w:rStyle w:val="a8"/>
          <w:rFonts w:ascii="Times New Roman" w:hAnsi="Times New Roman"/>
          <w:i w:val="0"/>
          <w:iCs w:val="0"/>
          <w:sz w:val="28"/>
          <w:szCs w:val="28"/>
        </w:rPr>
        <w:t xml:space="preserve"> (500 п.м.)</w:t>
      </w:r>
      <w:r>
        <w:rPr>
          <w:rStyle w:val="a8"/>
          <w:rFonts w:ascii="Times New Roman" w:hAnsi="Times New Roman"/>
          <w:i w:val="0"/>
          <w:iCs w:val="0"/>
          <w:sz w:val="28"/>
          <w:szCs w:val="28"/>
        </w:rPr>
        <w:t xml:space="preserve">, </w:t>
      </w:r>
      <w:r w:rsidR="00951E23">
        <w:rPr>
          <w:rStyle w:val="a8"/>
          <w:rFonts w:ascii="Times New Roman" w:hAnsi="Times New Roman"/>
          <w:i w:val="0"/>
          <w:iCs w:val="0"/>
          <w:sz w:val="28"/>
          <w:szCs w:val="28"/>
        </w:rPr>
        <w:t>ул. Молодежная</w:t>
      </w:r>
      <w:r w:rsidR="00564347">
        <w:rPr>
          <w:rStyle w:val="a8"/>
          <w:rFonts w:ascii="Times New Roman" w:hAnsi="Times New Roman"/>
          <w:i w:val="0"/>
          <w:iCs w:val="0"/>
          <w:sz w:val="28"/>
          <w:szCs w:val="28"/>
        </w:rPr>
        <w:t xml:space="preserve"> (1520 п.м.)</w:t>
      </w:r>
      <w:r w:rsidR="005C607B">
        <w:rPr>
          <w:rStyle w:val="a8"/>
          <w:rFonts w:ascii="Times New Roman" w:hAnsi="Times New Roman"/>
          <w:i w:val="0"/>
          <w:iCs w:val="0"/>
          <w:sz w:val="28"/>
          <w:szCs w:val="28"/>
        </w:rPr>
        <w:t>, пер. Молодежный</w:t>
      </w:r>
      <w:r w:rsidR="009E65EC">
        <w:rPr>
          <w:rStyle w:val="a8"/>
          <w:rFonts w:ascii="Times New Roman" w:hAnsi="Times New Roman"/>
          <w:i w:val="0"/>
          <w:iCs w:val="0"/>
          <w:sz w:val="28"/>
          <w:szCs w:val="28"/>
        </w:rPr>
        <w:t xml:space="preserve"> (480 п.м.)</w:t>
      </w:r>
      <w:r w:rsidR="005C607B">
        <w:rPr>
          <w:rStyle w:val="a8"/>
          <w:rFonts w:ascii="Times New Roman" w:hAnsi="Times New Roman"/>
          <w:i w:val="0"/>
          <w:iCs w:val="0"/>
          <w:sz w:val="28"/>
          <w:szCs w:val="28"/>
        </w:rPr>
        <w:t>, ул. Пролетарская</w:t>
      </w:r>
      <w:r w:rsidR="00181CF3">
        <w:rPr>
          <w:rStyle w:val="a8"/>
          <w:rFonts w:ascii="Times New Roman" w:hAnsi="Times New Roman"/>
          <w:i w:val="0"/>
          <w:iCs w:val="0"/>
          <w:sz w:val="28"/>
          <w:szCs w:val="28"/>
        </w:rPr>
        <w:t xml:space="preserve"> 1344 п.м.)</w:t>
      </w:r>
      <w:r w:rsidR="00D0224D">
        <w:rPr>
          <w:rStyle w:val="a8"/>
          <w:rFonts w:ascii="Times New Roman" w:hAnsi="Times New Roman"/>
          <w:i w:val="0"/>
          <w:iCs w:val="0"/>
          <w:sz w:val="28"/>
          <w:szCs w:val="28"/>
        </w:rPr>
        <w:t>, ул. Веселая</w:t>
      </w:r>
      <w:r w:rsidR="00041001">
        <w:rPr>
          <w:rStyle w:val="a8"/>
          <w:rFonts w:ascii="Times New Roman" w:hAnsi="Times New Roman"/>
          <w:i w:val="0"/>
          <w:iCs w:val="0"/>
          <w:sz w:val="28"/>
          <w:szCs w:val="28"/>
        </w:rPr>
        <w:t xml:space="preserve">  (1240 п.м.)</w:t>
      </w:r>
      <w:r w:rsidR="00E6074D">
        <w:rPr>
          <w:rStyle w:val="a8"/>
          <w:rFonts w:ascii="Times New Roman" w:hAnsi="Times New Roman"/>
          <w:i w:val="0"/>
          <w:iCs w:val="0"/>
          <w:sz w:val="28"/>
          <w:szCs w:val="28"/>
        </w:rPr>
        <w:t>,</w:t>
      </w:r>
      <w:proofErr w:type="gramEnd"/>
    </w:p>
    <w:p w:rsidR="004E6DE7" w:rsidRDefault="007F7C86" w:rsidP="008E7B35">
      <w:pPr>
        <w:spacing w:after="0" w:line="240" w:lineRule="auto"/>
        <w:ind w:firstLine="540"/>
        <w:jc w:val="both"/>
        <w:rPr>
          <w:rStyle w:val="a8"/>
          <w:rFonts w:ascii="Times New Roman" w:hAnsi="Times New Roman"/>
          <w:i w:val="0"/>
          <w:iCs w:val="0"/>
          <w:sz w:val="28"/>
          <w:szCs w:val="28"/>
        </w:rPr>
      </w:pPr>
      <w:proofErr w:type="gramStart"/>
      <w:r>
        <w:rPr>
          <w:rStyle w:val="a8"/>
          <w:rFonts w:ascii="Times New Roman" w:hAnsi="Times New Roman"/>
          <w:i w:val="0"/>
          <w:iCs w:val="0"/>
          <w:sz w:val="28"/>
          <w:szCs w:val="28"/>
        </w:rPr>
        <w:t>д. Дубровка</w:t>
      </w:r>
      <w:r w:rsidR="007503B6">
        <w:rPr>
          <w:rStyle w:val="a8"/>
          <w:rFonts w:ascii="Times New Roman" w:hAnsi="Times New Roman"/>
          <w:i w:val="0"/>
          <w:iCs w:val="0"/>
          <w:sz w:val="28"/>
          <w:szCs w:val="28"/>
        </w:rPr>
        <w:t>:</w:t>
      </w:r>
      <w:r>
        <w:rPr>
          <w:rStyle w:val="a8"/>
          <w:rFonts w:ascii="Times New Roman" w:hAnsi="Times New Roman"/>
          <w:i w:val="0"/>
          <w:iCs w:val="0"/>
          <w:sz w:val="28"/>
          <w:szCs w:val="28"/>
        </w:rPr>
        <w:t xml:space="preserve"> ул. </w:t>
      </w:r>
      <w:proofErr w:type="spellStart"/>
      <w:r>
        <w:rPr>
          <w:rStyle w:val="a8"/>
          <w:rFonts w:ascii="Times New Roman" w:hAnsi="Times New Roman"/>
          <w:i w:val="0"/>
          <w:iCs w:val="0"/>
          <w:sz w:val="28"/>
          <w:szCs w:val="28"/>
        </w:rPr>
        <w:t>Клинцовская</w:t>
      </w:r>
      <w:proofErr w:type="spellEnd"/>
      <w:r w:rsidR="001577CA">
        <w:rPr>
          <w:rStyle w:val="a8"/>
          <w:rFonts w:ascii="Times New Roman" w:hAnsi="Times New Roman"/>
          <w:i w:val="0"/>
          <w:iCs w:val="0"/>
          <w:sz w:val="28"/>
          <w:szCs w:val="28"/>
        </w:rPr>
        <w:t xml:space="preserve"> (500 п.м.)</w:t>
      </w:r>
      <w:r>
        <w:rPr>
          <w:rStyle w:val="a8"/>
          <w:rFonts w:ascii="Times New Roman" w:hAnsi="Times New Roman"/>
          <w:i w:val="0"/>
          <w:iCs w:val="0"/>
          <w:sz w:val="28"/>
          <w:szCs w:val="28"/>
        </w:rPr>
        <w:t>, ул. Кутузова</w:t>
      </w:r>
      <w:r w:rsidR="00E75988">
        <w:rPr>
          <w:rStyle w:val="a8"/>
          <w:rFonts w:ascii="Times New Roman" w:hAnsi="Times New Roman"/>
          <w:i w:val="0"/>
          <w:iCs w:val="0"/>
          <w:sz w:val="28"/>
          <w:szCs w:val="28"/>
        </w:rPr>
        <w:t xml:space="preserve"> (800 п.м.)</w:t>
      </w:r>
      <w:r>
        <w:rPr>
          <w:rStyle w:val="a8"/>
          <w:rFonts w:ascii="Times New Roman" w:hAnsi="Times New Roman"/>
          <w:i w:val="0"/>
          <w:iCs w:val="0"/>
          <w:sz w:val="28"/>
          <w:szCs w:val="28"/>
        </w:rPr>
        <w:t xml:space="preserve">, </w:t>
      </w:r>
      <w:r w:rsidR="005C607B">
        <w:rPr>
          <w:rStyle w:val="a8"/>
          <w:rFonts w:ascii="Times New Roman" w:hAnsi="Times New Roman"/>
          <w:i w:val="0"/>
          <w:iCs w:val="0"/>
          <w:sz w:val="28"/>
          <w:szCs w:val="28"/>
        </w:rPr>
        <w:t>ул. Новая</w:t>
      </w:r>
      <w:r w:rsidR="00353715">
        <w:rPr>
          <w:rStyle w:val="a8"/>
          <w:rFonts w:ascii="Times New Roman" w:hAnsi="Times New Roman"/>
          <w:i w:val="0"/>
          <w:iCs w:val="0"/>
          <w:sz w:val="28"/>
          <w:szCs w:val="28"/>
        </w:rPr>
        <w:t xml:space="preserve"> (600 п.м.)</w:t>
      </w:r>
      <w:r w:rsidR="005C607B">
        <w:rPr>
          <w:rStyle w:val="a8"/>
          <w:rFonts w:ascii="Times New Roman" w:hAnsi="Times New Roman"/>
          <w:i w:val="0"/>
          <w:iCs w:val="0"/>
          <w:sz w:val="28"/>
          <w:szCs w:val="28"/>
        </w:rPr>
        <w:t>, ул. Садовая</w:t>
      </w:r>
      <w:r w:rsidR="00353715">
        <w:rPr>
          <w:rStyle w:val="a8"/>
          <w:rFonts w:ascii="Times New Roman" w:hAnsi="Times New Roman"/>
          <w:i w:val="0"/>
          <w:iCs w:val="0"/>
          <w:sz w:val="28"/>
          <w:szCs w:val="28"/>
        </w:rPr>
        <w:t xml:space="preserve"> (600 п.м.)</w:t>
      </w:r>
      <w:r w:rsidR="005C607B">
        <w:rPr>
          <w:rStyle w:val="a8"/>
          <w:rFonts w:ascii="Times New Roman" w:hAnsi="Times New Roman"/>
          <w:i w:val="0"/>
          <w:iCs w:val="0"/>
          <w:sz w:val="28"/>
          <w:szCs w:val="28"/>
        </w:rPr>
        <w:t>, ул. Петровская</w:t>
      </w:r>
      <w:r w:rsidR="00353715">
        <w:rPr>
          <w:rStyle w:val="a8"/>
          <w:rFonts w:ascii="Times New Roman" w:hAnsi="Times New Roman"/>
          <w:i w:val="0"/>
          <w:iCs w:val="0"/>
          <w:sz w:val="28"/>
          <w:szCs w:val="28"/>
        </w:rPr>
        <w:t xml:space="preserve"> (480 п.м.)</w:t>
      </w:r>
      <w:r w:rsidR="005C607B">
        <w:rPr>
          <w:rStyle w:val="a8"/>
          <w:rFonts w:ascii="Times New Roman" w:hAnsi="Times New Roman"/>
          <w:i w:val="0"/>
          <w:iCs w:val="0"/>
          <w:sz w:val="28"/>
          <w:szCs w:val="28"/>
        </w:rPr>
        <w:t xml:space="preserve">, </w:t>
      </w:r>
      <w:proofErr w:type="gramEnd"/>
    </w:p>
    <w:p w:rsidR="004E6DE7" w:rsidRDefault="007F7C86" w:rsidP="008E7B35">
      <w:pPr>
        <w:spacing w:after="0" w:line="240" w:lineRule="auto"/>
        <w:ind w:firstLine="540"/>
        <w:jc w:val="both"/>
        <w:rPr>
          <w:rStyle w:val="a8"/>
          <w:rFonts w:ascii="Times New Roman" w:hAnsi="Times New Roman"/>
          <w:i w:val="0"/>
          <w:iCs w:val="0"/>
          <w:sz w:val="28"/>
          <w:szCs w:val="28"/>
        </w:rPr>
      </w:pPr>
      <w:proofErr w:type="gramStart"/>
      <w:r>
        <w:rPr>
          <w:rStyle w:val="a8"/>
          <w:rFonts w:ascii="Times New Roman" w:hAnsi="Times New Roman"/>
          <w:i w:val="0"/>
          <w:iCs w:val="0"/>
          <w:sz w:val="28"/>
          <w:szCs w:val="28"/>
        </w:rPr>
        <w:t>д. Буда</w:t>
      </w:r>
      <w:r w:rsidR="007503B6">
        <w:rPr>
          <w:rStyle w:val="a8"/>
          <w:rFonts w:ascii="Times New Roman" w:hAnsi="Times New Roman"/>
          <w:i w:val="0"/>
          <w:iCs w:val="0"/>
          <w:sz w:val="28"/>
          <w:szCs w:val="28"/>
        </w:rPr>
        <w:t>:</w:t>
      </w:r>
      <w:r>
        <w:rPr>
          <w:rStyle w:val="a8"/>
          <w:rFonts w:ascii="Times New Roman" w:hAnsi="Times New Roman"/>
          <w:i w:val="0"/>
          <w:iCs w:val="0"/>
          <w:sz w:val="28"/>
          <w:szCs w:val="28"/>
        </w:rPr>
        <w:t xml:space="preserve"> пер. Авиационный</w:t>
      </w:r>
      <w:r w:rsidR="009140C8">
        <w:rPr>
          <w:rStyle w:val="a8"/>
          <w:rFonts w:ascii="Times New Roman" w:hAnsi="Times New Roman"/>
          <w:i w:val="0"/>
          <w:iCs w:val="0"/>
          <w:sz w:val="28"/>
          <w:szCs w:val="28"/>
        </w:rPr>
        <w:t xml:space="preserve"> (800 п.м.)</w:t>
      </w:r>
      <w:r>
        <w:rPr>
          <w:rStyle w:val="a8"/>
          <w:rFonts w:ascii="Times New Roman" w:hAnsi="Times New Roman"/>
          <w:i w:val="0"/>
          <w:iCs w:val="0"/>
          <w:sz w:val="28"/>
          <w:szCs w:val="28"/>
        </w:rPr>
        <w:t xml:space="preserve">, </w:t>
      </w:r>
      <w:r w:rsidR="009B038D">
        <w:rPr>
          <w:rStyle w:val="a8"/>
          <w:rFonts w:ascii="Times New Roman" w:hAnsi="Times New Roman"/>
          <w:i w:val="0"/>
          <w:iCs w:val="0"/>
          <w:sz w:val="28"/>
          <w:szCs w:val="28"/>
        </w:rPr>
        <w:t>от трассы Брянск-Дятьково до д. Буда (2600 п.м.)</w:t>
      </w:r>
      <w:r w:rsidR="00E6074D">
        <w:rPr>
          <w:rStyle w:val="a8"/>
          <w:rFonts w:ascii="Times New Roman" w:hAnsi="Times New Roman"/>
          <w:i w:val="0"/>
          <w:iCs w:val="0"/>
          <w:sz w:val="28"/>
          <w:szCs w:val="28"/>
        </w:rPr>
        <w:t>,</w:t>
      </w:r>
      <w:proofErr w:type="gramEnd"/>
    </w:p>
    <w:p w:rsidR="00AC2A9C" w:rsidRDefault="00AC2A9C" w:rsidP="008E7B35">
      <w:pPr>
        <w:spacing w:after="0" w:line="240" w:lineRule="auto"/>
        <w:ind w:firstLine="540"/>
        <w:jc w:val="both"/>
        <w:rPr>
          <w:rStyle w:val="a8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8"/>
          <w:rFonts w:ascii="Times New Roman" w:hAnsi="Times New Roman"/>
          <w:i w:val="0"/>
          <w:iCs w:val="0"/>
          <w:sz w:val="28"/>
          <w:szCs w:val="28"/>
        </w:rPr>
        <w:t>п. Фокинское лесничество: ул. А.И. Виноградова</w:t>
      </w:r>
      <w:r w:rsidR="00564347">
        <w:rPr>
          <w:rStyle w:val="a8"/>
          <w:rFonts w:ascii="Times New Roman" w:hAnsi="Times New Roman"/>
          <w:i w:val="0"/>
          <w:iCs w:val="0"/>
          <w:sz w:val="28"/>
          <w:szCs w:val="28"/>
        </w:rPr>
        <w:t xml:space="preserve"> (1520 п.</w:t>
      </w:r>
      <w:proofErr w:type="gramStart"/>
      <w:r w:rsidR="00564347">
        <w:rPr>
          <w:rStyle w:val="a8"/>
          <w:rFonts w:ascii="Times New Roman" w:hAnsi="Times New Roman"/>
          <w:i w:val="0"/>
          <w:iCs w:val="0"/>
          <w:sz w:val="28"/>
          <w:szCs w:val="28"/>
        </w:rPr>
        <w:t>м</w:t>
      </w:r>
      <w:proofErr w:type="gramEnd"/>
      <w:r w:rsidR="00564347">
        <w:rPr>
          <w:rStyle w:val="a8"/>
          <w:rFonts w:ascii="Times New Roman" w:hAnsi="Times New Roman"/>
          <w:i w:val="0"/>
          <w:iCs w:val="0"/>
          <w:sz w:val="28"/>
          <w:szCs w:val="28"/>
        </w:rPr>
        <w:t>.)</w:t>
      </w:r>
      <w:r w:rsidR="00E6074D">
        <w:rPr>
          <w:rStyle w:val="a8"/>
          <w:rFonts w:ascii="Times New Roman" w:hAnsi="Times New Roman"/>
          <w:i w:val="0"/>
          <w:iCs w:val="0"/>
          <w:sz w:val="28"/>
          <w:szCs w:val="28"/>
        </w:rPr>
        <w:t>,</w:t>
      </w:r>
    </w:p>
    <w:p w:rsidR="008E7B35" w:rsidRDefault="007F7C86" w:rsidP="008E7B35">
      <w:pPr>
        <w:spacing w:after="0" w:line="240" w:lineRule="auto"/>
        <w:ind w:firstLine="540"/>
        <w:jc w:val="both"/>
        <w:rPr>
          <w:rStyle w:val="a8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8"/>
          <w:rFonts w:ascii="Times New Roman" w:hAnsi="Times New Roman"/>
          <w:i w:val="0"/>
          <w:iCs w:val="0"/>
          <w:sz w:val="28"/>
          <w:szCs w:val="28"/>
        </w:rPr>
        <w:t>п. Новые Дарковичи</w:t>
      </w:r>
      <w:r w:rsidR="007503B6">
        <w:rPr>
          <w:rStyle w:val="a8"/>
          <w:rFonts w:ascii="Times New Roman" w:hAnsi="Times New Roman"/>
          <w:i w:val="0"/>
          <w:iCs w:val="0"/>
          <w:sz w:val="28"/>
          <w:szCs w:val="28"/>
        </w:rPr>
        <w:t>:</w:t>
      </w:r>
      <w:r>
        <w:rPr>
          <w:rStyle w:val="a8"/>
          <w:rFonts w:ascii="Times New Roman" w:hAnsi="Times New Roman"/>
          <w:i w:val="0"/>
          <w:iCs w:val="0"/>
          <w:sz w:val="28"/>
          <w:szCs w:val="28"/>
        </w:rPr>
        <w:t xml:space="preserve"> ул. Школьная</w:t>
      </w:r>
      <w:r w:rsidR="00AE7444">
        <w:rPr>
          <w:rStyle w:val="a8"/>
          <w:rFonts w:ascii="Times New Roman" w:hAnsi="Times New Roman"/>
          <w:i w:val="0"/>
          <w:iCs w:val="0"/>
          <w:sz w:val="28"/>
          <w:szCs w:val="28"/>
        </w:rPr>
        <w:t xml:space="preserve"> (500 п.</w:t>
      </w:r>
      <w:proofErr w:type="gramStart"/>
      <w:r w:rsidR="00AE7444">
        <w:rPr>
          <w:rStyle w:val="a8"/>
          <w:rFonts w:ascii="Times New Roman" w:hAnsi="Times New Roman"/>
          <w:i w:val="0"/>
          <w:iCs w:val="0"/>
          <w:sz w:val="28"/>
          <w:szCs w:val="28"/>
        </w:rPr>
        <w:t>м</w:t>
      </w:r>
      <w:proofErr w:type="gramEnd"/>
      <w:r w:rsidR="00AE7444">
        <w:rPr>
          <w:rStyle w:val="a8"/>
          <w:rFonts w:ascii="Times New Roman" w:hAnsi="Times New Roman"/>
          <w:i w:val="0"/>
          <w:iCs w:val="0"/>
          <w:sz w:val="28"/>
          <w:szCs w:val="28"/>
        </w:rPr>
        <w:t>.)</w:t>
      </w:r>
      <w:r w:rsidR="00E6074D">
        <w:rPr>
          <w:rStyle w:val="a8"/>
          <w:rFonts w:ascii="Times New Roman" w:hAnsi="Times New Roman"/>
          <w:i w:val="0"/>
          <w:iCs w:val="0"/>
          <w:sz w:val="28"/>
          <w:szCs w:val="28"/>
        </w:rPr>
        <w:t>,</w:t>
      </w:r>
    </w:p>
    <w:p w:rsidR="00564347" w:rsidRDefault="00564347" w:rsidP="008E7B35">
      <w:pPr>
        <w:spacing w:after="0" w:line="240" w:lineRule="auto"/>
        <w:ind w:firstLine="540"/>
        <w:jc w:val="both"/>
        <w:rPr>
          <w:rStyle w:val="a8"/>
          <w:rFonts w:ascii="Times New Roman" w:hAnsi="Times New Roman"/>
          <w:i w:val="0"/>
          <w:iCs w:val="0"/>
          <w:sz w:val="28"/>
          <w:szCs w:val="28"/>
        </w:rPr>
      </w:pPr>
      <w:proofErr w:type="gramStart"/>
      <w:r>
        <w:rPr>
          <w:rStyle w:val="a8"/>
          <w:rFonts w:ascii="Times New Roman" w:hAnsi="Times New Roman"/>
          <w:i w:val="0"/>
          <w:iCs w:val="0"/>
          <w:sz w:val="28"/>
          <w:szCs w:val="28"/>
        </w:rPr>
        <w:t xml:space="preserve">п. Веселый: </w:t>
      </w:r>
      <w:r w:rsidR="00F44028">
        <w:rPr>
          <w:rStyle w:val="a8"/>
          <w:rFonts w:ascii="Times New Roman" w:hAnsi="Times New Roman"/>
          <w:i w:val="0"/>
          <w:iCs w:val="0"/>
          <w:sz w:val="28"/>
          <w:szCs w:val="28"/>
        </w:rPr>
        <w:t>от трассы Брянск</w:t>
      </w:r>
      <w:r w:rsidR="006B7B65">
        <w:rPr>
          <w:rStyle w:val="a8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F44028">
        <w:rPr>
          <w:rStyle w:val="a8"/>
          <w:rFonts w:ascii="Times New Roman" w:hAnsi="Times New Roman"/>
          <w:i w:val="0"/>
          <w:iCs w:val="0"/>
          <w:sz w:val="28"/>
          <w:szCs w:val="28"/>
        </w:rPr>
        <w:t>-</w:t>
      </w:r>
      <w:r w:rsidR="006B7B65">
        <w:rPr>
          <w:rStyle w:val="a8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F44028">
        <w:rPr>
          <w:rStyle w:val="a8"/>
          <w:rFonts w:ascii="Times New Roman" w:hAnsi="Times New Roman"/>
          <w:i w:val="0"/>
          <w:iCs w:val="0"/>
          <w:sz w:val="28"/>
          <w:szCs w:val="28"/>
        </w:rPr>
        <w:t xml:space="preserve">Дятьково до </w:t>
      </w:r>
      <w:r w:rsidR="00920292">
        <w:rPr>
          <w:rStyle w:val="a8"/>
          <w:rFonts w:ascii="Times New Roman" w:hAnsi="Times New Roman"/>
          <w:i w:val="0"/>
          <w:iCs w:val="0"/>
          <w:sz w:val="28"/>
          <w:szCs w:val="28"/>
        </w:rPr>
        <w:t>п. Веселый</w:t>
      </w:r>
      <w:r w:rsidR="00F44028">
        <w:rPr>
          <w:rStyle w:val="a8"/>
          <w:rFonts w:ascii="Times New Roman" w:hAnsi="Times New Roman"/>
          <w:i w:val="0"/>
          <w:iCs w:val="0"/>
          <w:sz w:val="28"/>
          <w:szCs w:val="28"/>
        </w:rPr>
        <w:t xml:space="preserve"> (2</w:t>
      </w:r>
      <w:r w:rsidR="00920292">
        <w:rPr>
          <w:rStyle w:val="a8"/>
          <w:rFonts w:ascii="Times New Roman" w:hAnsi="Times New Roman"/>
          <w:i w:val="0"/>
          <w:iCs w:val="0"/>
          <w:sz w:val="28"/>
          <w:szCs w:val="28"/>
        </w:rPr>
        <w:t>8</w:t>
      </w:r>
      <w:r w:rsidR="00F44028">
        <w:rPr>
          <w:rStyle w:val="a8"/>
          <w:rFonts w:ascii="Times New Roman" w:hAnsi="Times New Roman"/>
          <w:i w:val="0"/>
          <w:iCs w:val="0"/>
          <w:sz w:val="28"/>
          <w:szCs w:val="28"/>
        </w:rPr>
        <w:t>00 п.м.)</w:t>
      </w:r>
      <w:r w:rsidR="005C607B">
        <w:rPr>
          <w:rStyle w:val="a8"/>
          <w:rFonts w:ascii="Times New Roman" w:hAnsi="Times New Roman"/>
          <w:i w:val="0"/>
          <w:iCs w:val="0"/>
          <w:sz w:val="28"/>
          <w:szCs w:val="28"/>
        </w:rPr>
        <w:t>, ул. Медведева</w:t>
      </w:r>
      <w:r w:rsidR="00353715">
        <w:rPr>
          <w:rStyle w:val="a8"/>
          <w:rFonts w:ascii="Times New Roman" w:hAnsi="Times New Roman"/>
          <w:i w:val="0"/>
          <w:iCs w:val="0"/>
          <w:sz w:val="28"/>
          <w:szCs w:val="28"/>
        </w:rPr>
        <w:t xml:space="preserve"> (440 п.м.)</w:t>
      </w:r>
      <w:r w:rsidR="00E6074D">
        <w:rPr>
          <w:rStyle w:val="a8"/>
          <w:rFonts w:ascii="Times New Roman" w:hAnsi="Times New Roman"/>
          <w:i w:val="0"/>
          <w:iCs w:val="0"/>
          <w:sz w:val="28"/>
          <w:szCs w:val="28"/>
        </w:rPr>
        <w:t>;</w:t>
      </w:r>
      <w:proofErr w:type="gramEnd"/>
    </w:p>
    <w:p w:rsidR="006759A7" w:rsidRDefault="00E6074D" w:rsidP="008E7B35">
      <w:pPr>
        <w:spacing w:after="0" w:line="240" w:lineRule="auto"/>
        <w:ind w:firstLine="540"/>
        <w:jc w:val="both"/>
        <w:rPr>
          <w:rStyle w:val="a8"/>
          <w:rFonts w:ascii="Times New Roman" w:hAnsi="Times New Roman"/>
          <w:i w:val="0"/>
          <w:iCs w:val="0"/>
          <w:sz w:val="28"/>
          <w:szCs w:val="28"/>
        </w:rPr>
      </w:pPr>
      <w:proofErr w:type="gramStart"/>
      <w:r>
        <w:rPr>
          <w:rStyle w:val="a8"/>
          <w:rFonts w:ascii="Times New Roman" w:hAnsi="Times New Roman"/>
          <w:i w:val="0"/>
          <w:iCs w:val="0"/>
          <w:sz w:val="28"/>
          <w:szCs w:val="28"/>
        </w:rPr>
        <w:t xml:space="preserve">- </w:t>
      </w:r>
      <w:r w:rsidR="006759A7">
        <w:rPr>
          <w:rStyle w:val="a8"/>
          <w:rFonts w:ascii="Times New Roman" w:hAnsi="Times New Roman"/>
          <w:i w:val="0"/>
          <w:iCs w:val="0"/>
          <w:sz w:val="28"/>
          <w:szCs w:val="28"/>
        </w:rPr>
        <w:t xml:space="preserve">проведена техническая инвентаризация и паспортизация автомобильных дорог: д. Дубровка ул. 50 лет Победы, д. Дубровка ул. Новозыбковская, </w:t>
      </w:r>
      <w:r w:rsidR="008D44B3">
        <w:rPr>
          <w:rStyle w:val="a8"/>
          <w:rFonts w:ascii="Times New Roman" w:hAnsi="Times New Roman"/>
          <w:i w:val="0"/>
          <w:iCs w:val="0"/>
          <w:sz w:val="28"/>
          <w:szCs w:val="28"/>
        </w:rPr>
        <w:t>д. Дубровка ул. Приозерная, д. Дубровка ул. Лесная</w:t>
      </w:r>
      <w:r w:rsidR="008904B7">
        <w:rPr>
          <w:rStyle w:val="a8"/>
          <w:rFonts w:ascii="Times New Roman" w:hAnsi="Times New Roman"/>
          <w:i w:val="0"/>
          <w:iCs w:val="0"/>
          <w:sz w:val="28"/>
          <w:szCs w:val="28"/>
        </w:rPr>
        <w:t>;</w:t>
      </w:r>
      <w:proofErr w:type="gramEnd"/>
    </w:p>
    <w:p w:rsidR="008904B7" w:rsidRPr="008904B7" w:rsidRDefault="008904B7" w:rsidP="008E7B35">
      <w:pPr>
        <w:spacing w:after="0" w:line="240" w:lineRule="auto"/>
        <w:ind w:firstLine="540"/>
        <w:jc w:val="both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8"/>
          <w:rFonts w:ascii="Times New Roman" w:hAnsi="Times New Roman"/>
          <w:i w:val="0"/>
          <w:iCs w:val="0"/>
          <w:sz w:val="28"/>
          <w:szCs w:val="28"/>
        </w:rPr>
        <w:t xml:space="preserve">- </w:t>
      </w:r>
      <w:r w:rsidRPr="008904B7">
        <w:rPr>
          <w:rStyle w:val="csd26b813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</w:t>
      </w:r>
      <w:r w:rsidR="007742B8">
        <w:rPr>
          <w:rStyle w:val="csd26b813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</w:t>
      </w:r>
      <w:r w:rsidRPr="008904B7">
        <w:rPr>
          <w:rStyle w:val="csd26b813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 зон охраны объекта культурного наследия (памятника истории и культуры)</w:t>
      </w:r>
      <w:r w:rsidR="007742B8">
        <w:rPr>
          <w:rStyle w:val="csd26b813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«Братская могила советских воинов, погибших в 1943 году в боях с немецко-фашисткими захватчиками», расположенного </w:t>
      </w:r>
      <w:proofErr w:type="gramStart"/>
      <w:r w:rsidR="007742B8">
        <w:rPr>
          <w:rStyle w:val="csd26b813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7742B8">
        <w:rPr>
          <w:rStyle w:val="csd26b813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Дарковичи Брянского района.</w:t>
      </w:r>
    </w:p>
    <w:p w:rsidR="008904B7" w:rsidRDefault="008904B7" w:rsidP="008E7B35">
      <w:pPr>
        <w:spacing w:after="0" w:line="240" w:lineRule="auto"/>
        <w:jc w:val="both"/>
        <w:rPr>
          <w:rStyle w:val="csd26b8138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8E7B35" w:rsidRPr="00833C75" w:rsidRDefault="008E7B35" w:rsidP="008E7B35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833C75">
        <w:rPr>
          <w:rFonts w:ascii="Times New Roman" w:hAnsi="Times New Roman"/>
          <w:i/>
          <w:color w:val="000000"/>
          <w:sz w:val="28"/>
          <w:szCs w:val="28"/>
          <w:u w:val="single"/>
        </w:rPr>
        <w:t>в области организации уличного освещения мест общего пользования:</w:t>
      </w:r>
    </w:p>
    <w:p w:rsidR="0049678D" w:rsidRPr="00DA0A96" w:rsidRDefault="008E7B35" w:rsidP="008E7B35">
      <w:pPr>
        <w:autoSpaceDE w:val="0"/>
        <w:autoSpaceDN w:val="0"/>
        <w:spacing w:after="0" w:line="240" w:lineRule="auto"/>
        <w:ind w:right="198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A0A96">
        <w:rPr>
          <w:rFonts w:ascii="Times New Roman" w:eastAsia="Times New Roman" w:hAnsi="Times New Roman"/>
          <w:sz w:val="28"/>
          <w:szCs w:val="28"/>
        </w:rPr>
        <w:t>- в отчетном периоде п</w:t>
      </w:r>
      <w:r w:rsidRPr="00DA0A96">
        <w:rPr>
          <w:rFonts w:ascii="Times New Roman" w:hAnsi="Times New Roman"/>
          <w:sz w:val="28"/>
          <w:szCs w:val="28"/>
        </w:rPr>
        <w:t>роводилась замена светильников</w:t>
      </w:r>
      <w:r w:rsidR="0049678D" w:rsidRPr="00DA0A96">
        <w:rPr>
          <w:rFonts w:ascii="Times New Roman" w:hAnsi="Times New Roman"/>
          <w:sz w:val="28"/>
          <w:szCs w:val="28"/>
        </w:rPr>
        <w:t xml:space="preserve"> уличного освещения </w:t>
      </w:r>
      <w:proofErr w:type="gramStart"/>
      <w:r w:rsidR="0049678D" w:rsidRPr="00DA0A96">
        <w:rPr>
          <w:rFonts w:ascii="Times New Roman" w:hAnsi="Times New Roman"/>
          <w:sz w:val="28"/>
          <w:szCs w:val="28"/>
        </w:rPr>
        <w:t>на</w:t>
      </w:r>
      <w:proofErr w:type="gramEnd"/>
      <w:r w:rsidR="0049678D" w:rsidRPr="00DA0A96">
        <w:rPr>
          <w:rFonts w:ascii="Times New Roman" w:hAnsi="Times New Roman"/>
          <w:sz w:val="28"/>
          <w:szCs w:val="28"/>
        </w:rPr>
        <w:t xml:space="preserve"> более современные и экономичные.</w:t>
      </w:r>
      <w:r w:rsidRPr="00DA0A96">
        <w:rPr>
          <w:rFonts w:ascii="Times New Roman" w:hAnsi="Times New Roman"/>
          <w:sz w:val="28"/>
          <w:szCs w:val="28"/>
        </w:rPr>
        <w:t xml:space="preserve"> Для этих целей приобретены светильники </w:t>
      </w:r>
      <w:r w:rsidR="00833C75" w:rsidRPr="00DA0A96">
        <w:rPr>
          <w:rFonts w:ascii="Times New Roman" w:eastAsia="Times New Roman" w:hAnsi="Times New Roman" w:cs="Times New Roman"/>
          <w:color w:val="000000"/>
          <w:sz w:val="28"/>
          <w:szCs w:val="28"/>
        </w:rPr>
        <w:t>ДКУ-50Вт 5000К 4750Лм IP65 с датчиком освещенности</w:t>
      </w:r>
      <w:r w:rsidR="0049678D" w:rsidRPr="00DA0A96">
        <w:rPr>
          <w:rFonts w:ascii="Times New Roman" w:hAnsi="Times New Roman"/>
          <w:sz w:val="28"/>
          <w:szCs w:val="28"/>
        </w:rPr>
        <w:t>, провода</w:t>
      </w:r>
      <w:r w:rsidRPr="00DA0A96">
        <w:rPr>
          <w:rFonts w:ascii="Times New Roman" w:hAnsi="Times New Roman"/>
          <w:sz w:val="28"/>
          <w:szCs w:val="28"/>
        </w:rPr>
        <w:t>, зажимы и другие товары на  уличное освещение. Для обеспечения бесперебойной работы линий уличного освещения и своевременного устранения повреждений ведется постоянный контроль исправности электросетей, осветительной арматуры и оборудования</w:t>
      </w:r>
      <w:r w:rsidRPr="00DA0A9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E7B35" w:rsidRDefault="000C19E6" w:rsidP="008E7B35">
      <w:pPr>
        <w:autoSpaceDE w:val="0"/>
        <w:autoSpaceDN w:val="0"/>
        <w:spacing w:after="0" w:line="240" w:lineRule="auto"/>
        <w:ind w:right="198"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</w:t>
      </w:r>
      <w:r w:rsidR="008E7B35" w:rsidRPr="00DA0A96">
        <w:rPr>
          <w:rFonts w:ascii="Times New Roman" w:eastAsia="Times New Roman" w:hAnsi="Times New Roman"/>
          <w:sz w:val="28"/>
          <w:szCs w:val="28"/>
        </w:rPr>
        <w:t>плата электроэнергии по уличному освещению осуществлялась администрацией своевременно и в полном объеме;</w:t>
      </w:r>
    </w:p>
    <w:p w:rsidR="00752BC2" w:rsidRPr="00DA0A96" w:rsidRDefault="00752BC2" w:rsidP="008E7B35">
      <w:pPr>
        <w:autoSpaceDE w:val="0"/>
        <w:autoSpaceDN w:val="0"/>
        <w:spacing w:after="0" w:line="240" w:lineRule="auto"/>
        <w:ind w:right="198"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8E7B35" w:rsidRPr="00752BC2" w:rsidRDefault="008E7B35" w:rsidP="008E7B35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752BC2">
        <w:rPr>
          <w:rFonts w:ascii="Times New Roman" w:hAnsi="Times New Roman"/>
          <w:i/>
          <w:color w:val="000000"/>
          <w:sz w:val="28"/>
          <w:szCs w:val="28"/>
          <w:u w:val="single"/>
        </w:rPr>
        <w:t>в области организация и содержание мест захоронения (кладбищ</w:t>
      </w:r>
      <w:r w:rsidR="00C9448F">
        <w:rPr>
          <w:rFonts w:ascii="Times New Roman" w:hAnsi="Times New Roman"/>
          <w:i/>
          <w:color w:val="000000"/>
          <w:sz w:val="28"/>
          <w:szCs w:val="28"/>
          <w:u w:val="single"/>
        </w:rPr>
        <w:t>а</w:t>
      </w:r>
      <w:r w:rsidRPr="00752BC2">
        <w:rPr>
          <w:rFonts w:ascii="Times New Roman" w:hAnsi="Times New Roman"/>
          <w:i/>
          <w:color w:val="000000"/>
          <w:sz w:val="28"/>
          <w:szCs w:val="28"/>
          <w:u w:val="single"/>
        </w:rPr>
        <w:t>):</w:t>
      </w:r>
    </w:p>
    <w:p w:rsidR="008E7B35" w:rsidRPr="008A783B" w:rsidRDefault="008E7B35" w:rsidP="008E7B35">
      <w:pPr>
        <w:autoSpaceDE w:val="0"/>
        <w:autoSpaceDN w:val="0"/>
        <w:spacing w:after="0" w:line="240" w:lineRule="auto"/>
        <w:ind w:right="198" w:firstLine="540"/>
        <w:jc w:val="both"/>
        <w:rPr>
          <w:rFonts w:ascii="Times New Roman" w:hAnsi="Times New Roman"/>
          <w:sz w:val="28"/>
          <w:szCs w:val="28"/>
        </w:rPr>
      </w:pPr>
      <w:r w:rsidRPr="008A783B">
        <w:rPr>
          <w:rFonts w:ascii="Times New Roman" w:hAnsi="Times New Roman"/>
          <w:sz w:val="28"/>
          <w:szCs w:val="28"/>
        </w:rPr>
        <w:t>- осуществлялся вывоз собранного мусора и твердых отходов с территории кладбищ</w:t>
      </w:r>
      <w:r w:rsidR="00FC1070" w:rsidRPr="008A783B">
        <w:rPr>
          <w:rFonts w:ascii="Times New Roman" w:hAnsi="Times New Roman"/>
          <w:sz w:val="28"/>
          <w:szCs w:val="28"/>
        </w:rPr>
        <w:t>а</w:t>
      </w:r>
      <w:r w:rsidR="005E3238">
        <w:rPr>
          <w:rFonts w:ascii="Times New Roman" w:hAnsi="Times New Roman"/>
          <w:sz w:val="28"/>
          <w:szCs w:val="28"/>
        </w:rPr>
        <w:t xml:space="preserve"> (объем мусора, отходов – 269 </w:t>
      </w:r>
      <w:r w:rsidR="00032CA7">
        <w:rPr>
          <w:rFonts w:ascii="Times New Roman" w:hAnsi="Times New Roman"/>
          <w:sz w:val="28"/>
          <w:szCs w:val="28"/>
        </w:rPr>
        <w:t>куб.</w:t>
      </w:r>
      <w:r w:rsidR="000C3551">
        <w:rPr>
          <w:rFonts w:ascii="Times New Roman" w:hAnsi="Times New Roman"/>
          <w:sz w:val="28"/>
          <w:szCs w:val="28"/>
        </w:rPr>
        <w:t xml:space="preserve"> </w:t>
      </w:r>
      <w:r w:rsidR="00032CA7">
        <w:rPr>
          <w:rFonts w:ascii="Times New Roman" w:hAnsi="Times New Roman"/>
          <w:sz w:val="28"/>
          <w:szCs w:val="28"/>
        </w:rPr>
        <w:t>м</w:t>
      </w:r>
      <w:r w:rsidR="005E3238">
        <w:rPr>
          <w:rFonts w:ascii="Times New Roman" w:hAnsi="Times New Roman"/>
          <w:sz w:val="28"/>
          <w:szCs w:val="28"/>
        </w:rPr>
        <w:t>)</w:t>
      </w:r>
      <w:proofErr w:type="gramStart"/>
      <w:r w:rsidR="005E3238">
        <w:rPr>
          <w:rFonts w:ascii="Times New Roman" w:hAnsi="Times New Roman"/>
          <w:sz w:val="28"/>
          <w:szCs w:val="28"/>
        </w:rPr>
        <w:t xml:space="preserve"> </w:t>
      </w:r>
      <w:r w:rsidRPr="008A783B">
        <w:rPr>
          <w:rFonts w:ascii="Times New Roman" w:hAnsi="Times New Roman"/>
          <w:sz w:val="28"/>
          <w:szCs w:val="28"/>
        </w:rPr>
        <w:t>;</w:t>
      </w:r>
      <w:proofErr w:type="gramEnd"/>
    </w:p>
    <w:p w:rsidR="008E7B35" w:rsidRDefault="008E7B35" w:rsidP="008E7B35">
      <w:pPr>
        <w:spacing w:after="0" w:line="240" w:lineRule="auto"/>
        <w:ind w:firstLine="540"/>
        <w:jc w:val="both"/>
        <w:rPr>
          <w:rStyle w:val="cs63eb74b21"/>
          <w:sz w:val="28"/>
          <w:szCs w:val="28"/>
        </w:rPr>
      </w:pPr>
      <w:r w:rsidRPr="008A783B">
        <w:rPr>
          <w:rFonts w:ascii="Times New Roman" w:hAnsi="Times New Roman"/>
          <w:color w:val="000000"/>
          <w:sz w:val="28"/>
          <w:szCs w:val="28"/>
        </w:rPr>
        <w:t>-</w:t>
      </w:r>
      <w:r w:rsidR="00FC1070" w:rsidRPr="008A783B">
        <w:rPr>
          <w:rFonts w:ascii="Times New Roman" w:hAnsi="Times New Roman"/>
          <w:color w:val="000000"/>
          <w:sz w:val="28"/>
          <w:szCs w:val="28"/>
        </w:rPr>
        <w:t xml:space="preserve"> осуществлялась охрана кладбища</w:t>
      </w:r>
      <w:r w:rsidRPr="008A783B">
        <w:rPr>
          <w:rStyle w:val="cs63eb74b21"/>
          <w:sz w:val="28"/>
          <w:szCs w:val="28"/>
        </w:rPr>
        <w:t>;</w:t>
      </w:r>
    </w:p>
    <w:p w:rsidR="002872A4" w:rsidRDefault="002872A4" w:rsidP="008E7B35">
      <w:pPr>
        <w:spacing w:after="0" w:line="240" w:lineRule="auto"/>
        <w:ind w:firstLine="540"/>
        <w:jc w:val="both"/>
        <w:rPr>
          <w:rStyle w:val="cs63eb74b21"/>
          <w:sz w:val="28"/>
          <w:szCs w:val="28"/>
        </w:rPr>
      </w:pPr>
      <w:r>
        <w:rPr>
          <w:rStyle w:val="cs63eb74b21"/>
          <w:sz w:val="28"/>
          <w:szCs w:val="28"/>
        </w:rPr>
        <w:t>- проводились работы по спиливанию и вырубке</w:t>
      </w:r>
      <w:r w:rsidR="00996EB2">
        <w:rPr>
          <w:rStyle w:val="cs63eb74b21"/>
          <w:sz w:val="28"/>
          <w:szCs w:val="28"/>
        </w:rPr>
        <w:t xml:space="preserve"> </w:t>
      </w:r>
      <w:r w:rsidR="00383E39">
        <w:rPr>
          <w:rStyle w:val="cs63eb74b21"/>
          <w:sz w:val="28"/>
          <w:szCs w:val="28"/>
        </w:rPr>
        <w:t>аварийных</w:t>
      </w:r>
      <w:r>
        <w:rPr>
          <w:rStyle w:val="cs63eb74b21"/>
          <w:sz w:val="28"/>
          <w:szCs w:val="28"/>
        </w:rPr>
        <w:t xml:space="preserve"> деревьев</w:t>
      </w:r>
      <w:r w:rsidR="00996EB2">
        <w:rPr>
          <w:rStyle w:val="cs63eb74b21"/>
          <w:sz w:val="28"/>
          <w:szCs w:val="28"/>
        </w:rPr>
        <w:t>.</w:t>
      </w:r>
    </w:p>
    <w:p w:rsidR="00E53719" w:rsidRPr="008A783B" w:rsidRDefault="00E53719" w:rsidP="008E7B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7B35" w:rsidRPr="0079400A" w:rsidRDefault="008E7B35" w:rsidP="008E7B3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BF303A">
        <w:rPr>
          <w:rFonts w:ascii="Times New Roman" w:hAnsi="Times New Roman"/>
          <w:i/>
          <w:color w:val="000000"/>
          <w:sz w:val="28"/>
          <w:szCs w:val="28"/>
          <w:u w:val="single"/>
        </w:rPr>
        <w:t>в области мероприятий по благоустройству</w:t>
      </w:r>
      <w:r w:rsidRPr="0079400A">
        <w:rPr>
          <w:rFonts w:ascii="Times New Roman" w:hAnsi="Times New Roman"/>
          <w:i/>
          <w:color w:val="000000"/>
          <w:sz w:val="24"/>
          <w:szCs w:val="24"/>
          <w:u w:val="single"/>
        </w:rPr>
        <w:t>:</w:t>
      </w:r>
    </w:p>
    <w:p w:rsidR="009F0BC6" w:rsidRPr="00AD50FC" w:rsidRDefault="008E7B35" w:rsidP="008E7B3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D50FC">
        <w:rPr>
          <w:rFonts w:ascii="Times New Roman" w:hAnsi="Times New Roman"/>
          <w:sz w:val="28"/>
          <w:szCs w:val="28"/>
        </w:rPr>
        <w:t xml:space="preserve">         – </w:t>
      </w:r>
      <w:r w:rsidRPr="00AD50F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для поддержки санитарного состояния территорий общего пользования и расположенных на них объектов благоустройства в течение года производилась </w:t>
      </w:r>
      <w:r w:rsidRPr="00AD50FC">
        <w:rPr>
          <w:rFonts w:ascii="Times New Roman" w:hAnsi="Times New Roman"/>
          <w:sz w:val="28"/>
          <w:szCs w:val="28"/>
        </w:rPr>
        <w:t xml:space="preserve">уборка мусора и ТБО с обочин, газонов; </w:t>
      </w:r>
      <w:r w:rsidR="009F0BC6" w:rsidRPr="00AD50FC">
        <w:rPr>
          <w:rFonts w:ascii="Times New Roman" w:hAnsi="Times New Roman"/>
          <w:sz w:val="28"/>
          <w:szCs w:val="28"/>
        </w:rPr>
        <w:t xml:space="preserve">производился вывоз крупногабаритных отходов (ликвидация стихийных свалок) – </w:t>
      </w:r>
      <w:r w:rsidR="00032CA7" w:rsidRPr="00AD50FC">
        <w:rPr>
          <w:rFonts w:ascii="Times New Roman" w:hAnsi="Times New Roman"/>
          <w:sz w:val="28"/>
          <w:szCs w:val="28"/>
        </w:rPr>
        <w:t>423,4</w:t>
      </w:r>
      <w:r w:rsidR="009F0BC6" w:rsidRPr="00AD50FC">
        <w:rPr>
          <w:rFonts w:ascii="Times New Roman" w:hAnsi="Times New Roman"/>
          <w:sz w:val="28"/>
          <w:szCs w:val="28"/>
        </w:rPr>
        <w:t xml:space="preserve"> куб.</w:t>
      </w:r>
      <w:r w:rsidR="000C3551" w:rsidRPr="00AD50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0BC6" w:rsidRPr="00AD50FC">
        <w:rPr>
          <w:rFonts w:ascii="Times New Roman" w:hAnsi="Times New Roman"/>
          <w:sz w:val="28"/>
          <w:szCs w:val="28"/>
        </w:rPr>
        <w:t>м</w:t>
      </w:r>
      <w:proofErr w:type="gramEnd"/>
      <w:r w:rsidR="009F0BC6" w:rsidRPr="00AD50FC">
        <w:rPr>
          <w:rFonts w:ascii="Times New Roman" w:hAnsi="Times New Roman"/>
          <w:sz w:val="28"/>
          <w:szCs w:val="28"/>
        </w:rPr>
        <w:t>; осуществлялся вывоз бытовых отходов и мусора;</w:t>
      </w:r>
    </w:p>
    <w:p w:rsidR="009F0BC6" w:rsidRPr="00AD50FC" w:rsidRDefault="00FC5807" w:rsidP="00FC5807">
      <w:pPr>
        <w:pStyle w:val="a7"/>
        <w:ind w:left="567"/>
        <w:jc w:val="both"/>
        <w:rPr>
          <w:rFonts w:ascii="Times New Roman" w:hAnsi="Times New Roman"/>
          <w:sz w:val="28"/>
          <w:szCs w:val="28"/>
        </w:rPr>
      </w:pPr>
      <w:r w:rsidRPr="00AD50FC">
        <w:rPr>
          <w:rFonts w:ascii="Times New Roman" w:hAnsi="Times New Roman"/>
          <w:sz w:val="28"/>
          <w:szCs w:val="28"/>
        </w:rPr>
        <w:t xml:space="preserve">- </w:t>
      </w:r>
      <w:r w:rsidR="008E7B35" w:rsidRPr="00AD50FC">
        <w:rPr>
          <w:rFonts w:ascii="Times New Roman" w:hAnsi="Times New Roman"/>
          <w:sz w:val="28"/>
          <w:szCs w:val="28"/>
        </w:rPr>
        <w:t xml:space="preserve">производился </w:t>
      </w:r>
      <w:r w:rsidR="00AD254C" w:rsidRPr="00AD50FC">
        <w:rPr>
          <w:rFonts w:ascii="Times New Roman" w:hAnsi="Times New Roman"/>
          <w:sz w:val="28"/>
          <w:szCs w:val="28"/>
        </w:rPr>
        <w:t>покос</w:t>
      </w:r>
      <w:r w:rsidR="008E7B35" w:rsidRPr="00AD50FC">
        <w:rPr>
          <w:rFonts w:ascii="Times New Roman" w:hAnsi="Times New Roman"/>
          <w:sz w:val="28"/>
          <w:szCs w:val="28"/>
        </w:rPr>
        <w:t xml:space="preserve"> травы в летний период</w:t>
      </w:r>
      <w:r w:rsidR="009F0BC6" w:rsidRPr="00AD50FC">
        <w:rPr>
          <w:rFonts w:ascii="Times New Roman" w:hAnsi="Times New Roman"/>
          <w:sz w:val="28"/>
          <w:szCs w:val="28"/>
        </w:rPr>
        <w:t xml:space="preserve">, </w:t>
      </w:r>
    </w:p>
    <w:p w:rsidR="008E7B35" w:rsidRPr="00AD50FC" w:rsidRDefault="008011F0" w:rsidP="000C2D3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D50FC">
        <w:rPr>
          <w:rStyle w:val="cs63eb74b21"/>
          <w:sz w:val="28"/>
          <w:szCs w:val="28"/>
        </w:rPr>
        <w:t xml:space="preserve">- проводились работы по спиливанию и вырубке аварийных </w:t>
      </w:r>
      <w:r w:rsidR="000C2D3E">
        <w:rPr>
          <w:rStyle w:val="cs63eb74b21"/>
          <w:sz w:val="28"/>
          <w:szCs w:val="28"/>
        </w:rPr>
        <w:t xml:space="preserve">суков и </w:t>
      </w:r>
      <w:r w:rsidRPr="00AD50FC">
        <w:rPr>
          <w:rStyle w:val="cs63eb74b21"/>
          <w:sz w:val="28"/>
          <w:szCs w:val="28"/>
        </w:rPr>
        <w:t>деревьев;</w:t>
      </w:r>
    </w:p>
    <w:p w:rsidR="009F0BC6" w:rsidRPr="00AD50FC" w:rsidRDefault="008011F0" w:rsidP="002567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D50FC">
        <w:rPr>
          <w:color w:val="000000"/>
          <w:sz w:val="28"/>
          <w:szCs w:val="28"/>
        </w:rPr>
        <w:lastRenderedPageBreak/>
        <w:t xml:space="preserve">- осуществлялась </w:t>
      </w:r>
      <w:r w:rsidR="00501DD4" w:rsidRPr="00AD50FC">
        <w:rPr>
          <w:color w:val="000000"/>
          <w:sz w:val="28"/>
          <w:szCs w:val="28"/>
        </w:rPr>
        <w:t>доставк</w:t>
      </w:r>
      <w:r w:rsidRPr="00AD50FC">
        <w:rPr>
          <w:color w:val="000000"/>
          <w:sz w:val="28"/>
          <w:szCs w:val="28"/>
        </w:rPr>
        <w:t>а</w:t>
      </w:r>
      <w:r w:rsidR="00501DD4" w:rsidRPr="00AD50FC">
        <w:rPr>
          <w:color w:val="000000"/>
          <w:sz w:val="28"/>
          <w:szCs w:val="28"/>
        </w:rPr>
        <w:t xml:space="preserve"> песка </w:t>
      </w:r>
      <w:r w:rsidR="00010FA6">
        <w:rPr>
          <w:color w:val="000000"/>
          <w:sz w:val="28"/>
          <w:szCs w:val="28"/>
        </w:rPr>
        <w:t>для</w:t>
      </w:r>
      <w:r w:rsidR="00501DD4" w:rsidRPr="00AD50FC">
        <w:rPr>
          <w:color w:val="000000"/>
          <w:sz w:val="28"/>
          <w:szCs w:val="28"/>
        </w:rPr>
        <w:t xml:space="preserve"> песочниц</w:t>
      </w:r>
      <w:r w:rsidR="00010FA6">
        <w:rPr>
          <w:color w:val="000000"/>
          <w:sz w:val="28"/>
          <w:szCs w:val="28"/>
        </w:rPr>
        <w:t xml:space="preserve"> на детских игровых комплексах</w:t>
      </w:r>
      <w:r w:rsidR="00501DD4" w:rsidRPr="00AD50FC">
        <w:rPr>
          <w:color w:val="000000"/>
          <w:sz w:val="28"/>
          <w:szCs w:val="28"/>
        </w:rPr>
        <w:t>,</w:t>
      </w:r>
    </w:p>
    <w:p w:rsidR="005B4F1E" w:rsidRDefault="00501DD4" w:rsidP="002567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D50FC">
        <w:rPr>
          <w:color w:val="000000"/>
          <w:sz w:val="28"/>
          <w:szCs w:val="28"/>
        </w:rPr>
        <w:t xml:space="preserve"> </w:t>
      </w:r>
      <w:r w:rsidR="00AD50FC" w:rsidRPr="00AD50FC">
        <w:rPr>
          <w:color w:val="000000"/>
          <w:sz w:val="28"/>
          <w:szCs w:val="28"/>
        </w:rPr>
        <w:t>-</w:t>
      </w:r>
      <w:r w:rsidR="000C2D3E">
        <w:rPr>
          <w:color w:val="000000"/>
          <w:sz w:val="28"/>
          <w:szCs w:val="28"/>
        </w:rPr>
        <w:t xml:space="preserve"> </w:t>
      </w:r>
      <w:r w:rsidR="00AD50FC" w:rsidRPr="00AD50FC">
        <w:rPr>
          <w:color w:val="000000"/>
          <w:sz w:val="28"/>
          <w:szCs w:val="28"/>
        </w:rPr>
        <w:t xml:space="preserve">проводилась </w:t>
      </w:r>
      <w:r w:rsidRPr="00AD50FC">
        <w:rPr>
          <w:color w:val="000000"/>
          <w:sz w:val="28"/>
          <w:szCs w:val="28"/>
        </w:rPr>
        <w:t>расчистк</w:t>
      </w:r>
      <w:r w:rsidR="00AD50FC" w:rsidRPr="00AD50FC">
        <w:rPr>
          <w:color w:val="000000"/>
          <w:sz w:val="28"/>
          <w:szCs w:val="28"/>
        </w:rPr>
        <w:t>а</w:t>
      </w:r>
      <w:r w:rsidRPr="00AD50FC">
        <w:rPr>
          <w:color w:val="000000"/>
          <w:sz w:val="28"/>
          <w:szCs w:val="28"/>
        </w:rPr>
        <w:t xml:space="preserve"> снега</w:t>
      </w:r>
      <w:r w:rsidR="00AD50FC" w:rsidRPr="00AD50FC">
        <w:rPr>
          <w:color w:val="000000"/>
          <w:sz w:val="28"/>
          <w:szCs w:val="28"/>
        </w:rPr>
        <w:t xml:space="preserve"> на территории поселения.</w:t>
      </w:r>
      <w:r w:rsidR="00442098">
        <w:rPr>
          <w:color w:val="000000"/>
          <w:sz w:val="28"/>
          <w:szCs w:val="28"/>
        </w:rPr>
        <w:t xml:space="preserve"> Для этих целей был приобретен снегоуборочный отвал.</w:t>
      </w:r>
    </w:p>
    <w:p w:rsidR="0024182C" w:rsidRDefault="0024182C" w:rsidP="002567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4182C" w:rsidRDefault="0024182C" w:rsidP="0024182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BF303A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в области мероприятий по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коммунальному хозяйству</w:t>
      </w:r>
      <w:r w:rsidRPr="0079400A">
        <w:rPr>
          <w:rFonts w:ascii="Times New Roman" w:hAnsi="Times New Roman"/>
          <w:i/>
          <w:color w:val="000000"/>
          <w:sz w:val="24"/>
          <w:szCs w:val="24"/>
          <w:u w:val="single"/>
        </w:rPr>
        <w:t>:</w:t>
      </w:r>
    </w:p>
    <w:p w:rsidR="002D62C9" w:rsidRPr="003E4609" w:rsidRDefault="002D62C9" w:rsidP="00193D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609">
        <w:rPr>
          <w:rFonts w:ascii="Times New Roman" w:hAnsi="Times New Roman" w:cs="Times New Roman"/>
          <w:color w:val="000000"/>
          <w:sz w:val="28"/>
          <w:szCs w:val="28"/>
        </w:rPr>
        <w:t>- осуществлялась своевременная оплата электро</w:t>
      </w:r>
      <w:r w:rsidR="00D37A47" w:rsidRPr="003E4609">
        <w:rPr>
          <w:rFonts w:ascii="Times New Roman" w:hAnsi="Times New Roman" w:cs="Times New Roman"/>
          <w:color w:val="000000"/>
          <w:sz w:val="28"/>
          <w:szCs w:val="28"/>
        </w:rPr>
        <w:t>энергии, потребляемой объектами коммунального хозяйства</w:t>
      </w:r>
      <w:r w:rsidR="00712E53" w:rsidRPr="003E46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12E53" w:rsidRPr="003E4609" w:rsidRDefault="00712E53" w:rsidP="00193D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609">
        <w:rPr>
          <w:rFonts w:ascii="Times New Roman" w:hAnsi="Times New Roman" w:cs="Times New Roman"/>
          <w:color w:val="000000"/>
          <w:sz w:val="28"/>
          <w:szCs w:val="28"/>
        </w:rPr>
        <w:t>- проведена техническая инвентариза</w:t>
      </w:r>
      <w:r w:rsidR="00F64E29" w:rsidRPr="003E4609">
        <w:rPr>
          <w:rFonts w:ascii="Times New Roman" w:hAnsi="Times New Roman" w:cs="Times New Roman"/>
          <w:color w:val="000000"/>
          <w:sz w:val="28"/>
          <w:szCs w:val="28"/>
        </w:rPr>
        <w:t xml:space="preserve">ция и паспортизация теплотрассы, </w:t>
      </w:r>
      <w:r w:rsidR="00F64E29" w:rsidRPr="003E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строительно-техническая экспертиза теплотрассы, расположенной в п. Новые Дарковичи;  </w:t>
      </w:r>
    </w:p>
    <w:p w:rsidR="00712E53" w:rsidRPr="003E4609" w:rsidRDefault="00712E53" w:rsidP="00193D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609">
        <w:rPr>
          <w:rFonts w:ascii="Times New Roman" w:hAnsi="Times New Roman" w:cs="Times New Roman"/>
          <w:color w:val="000000"/>
          <w:sz w:val="28"/>
          <w:szCs w:val="28"/>
        </w:rPr>
        <w:t>-  установлена система видеонаблюдения в здании котельной;</w:t>
      </w:r>
    </w:p>
    <w:p w:rsidR="00712E53" w:rsidRPr="003E4609" w:rsidRDefault="009353B0" w:rsidP="00193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E4609">
        <w:rPr>
          <w:rFonts w:ascii="Times New Roman" w:hAnsi="Times New Roman" w:cs="Times New Roman"/>
          <w:color w:val="000000"/>
          <w:sz w:val="28"/>
          <w:szCs w:val="28"/>
        </w:rPr>
        <w:t xml:space="preserve">- выполнены </w:t>
      </w:r>
      <w:r w:rsidR="00775A77" w:rsidRPr="003E4609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Pr="003E4609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="00775A77" w:rsidRPr="003E4609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необходимые для </w:t>
      </w:r>
      <w:r w:rsidR="003E4609" w:rsidRPr="003E4609">
        <w:rPr>
          <w:rFonts w:ascii="Times New Roman" w:hAnsi="Times New Roman" w:cs="Times New Roman"/>
          <w:color w:val="000000"/>
          <w:sz w:val="28"/>
          <w:szCs w:val="28"/>
        </w:rPr>
        <w:t>предотвращения сбоев, нестабильной работы, дальнейшей безаварийной эксплуатации</w:t>
      </w:r>
      <w:r w:rsidR="00E36127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коммунального хозяйства</w:t>
      </w:r>
      <w:r w:rsidR="00686F25" w:rsidRPr="003E460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E4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0803" w:rsidRPr="003E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техобслуживание газового оборудования и газопроводов, </w:t>
      </w:r>
      <w:r w:rsidRPr="003E4609">
        <w:rPr>
          <w:rFonts w:ascii="Times New Roman" w:hAnsi="Times New Roman" w:cs="Times New Roman"/>
          <w:color w:val="000000"/>
          <w:sz w:val="28"/>
          <w:szCs w:val="28"/>
        </w:rPr>
        <w:t>ремонт водонапорной башни в п. Новый Дарковичи, ремонт водопровода в д. Буда, устранени</w:t>
      </w:r>
      <w:r w:rsidR="00686F25" w:rsidRPr="003E46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E4609">
        <w:rPr>
          <w:rFonts w:ascii="Times New Roman" w:hAnsi="Times New Roman" w:cs="Times New Roman"/>
          <w:color w:val="000000"/>
          <w:sz w:val="28"/>
          <w:szCs w:val="28"/>
        </w:rPr>
        <w:t xml:space="preserve"> аварии на водопроводе в п. Фокинское лесничество</w:t>
      </w:r>
      <w:r w:rsidR="00F64E29" w:rsidRPr="003E46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64E29" w:rsidRPr="003E4609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</w:t>
      </w:r>
      <w:r w:rsidR="00686F25" w:rsidRPr="003E460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64E29" w:rsidRPr="003E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насоса на артезианской скважине в с. Дарковичи</w:t>
      </w:r>
      <w:r w:rsidR="00F64E29" w:rsidRPr="003E46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86F25" w:rsidRPr="003E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теплоизоляция </w:t>
      </w:r>
      <w:r w:rsidR="00F64E29" w:rsidRPr="003E4609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теплотрассы в районе дома 10 п. Новые Дарковичи</w:t>
      </w:r>
      <w:r w:rsidR="00686F25" w:rsidRPr="003E46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3E4609">
        <w:rPr>
          <w:rFonts w:ascii="Times New Roman" w:hAnsi="Times New Roman" w:cs="Times New Roman"/>
          <w:color w:val="000000"/>
          <w:sz w:val="28"/>
          <w:szCs w:val="28"/>
        </w:rPr>
        <w:t xml:space="preserve"> Для этих целей были приобретены </w:t>
      </w:r>
      <w:proofErr w:type="spellStart"/>
      <w:r w:rsidRPr="003E4609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электромуфтовый</w:t>
      </w:r>
      <w:proofErr w:type="spellEnd"/>
      <w:r w:rsidRPr="003E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сварочный аппарат и штрих-код сканер к нему,  </w:t>
      </w:r>
      <w:r w:rsidR="0009039A" w:rsidRPr="003E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муфты, тройник, трубы, лист рифленый, сетка сварная, </w:t>
      </w:r>
      <w:r w:rsidRPr="003E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4E29" w:rsidRPr="003E4609">
        <w:rPr>
          <w:rFonts w:ascii="Times New Roman" w:eastAsia="Times New Roman" w:hAnsi="Times New Roman" w:cs="Times New Roman"/>
          <w:color w:val="000000"/>
          <w:sz w:val="28"/>
          <w:szCs w:val="28"/>
        </w:rPr>
        <w:t>клапан обратный, кран шаровый</w:t>
      </w:r>
      <w:r w:rsidR="00686F25" w:rsidRPr="003E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 материалы;</w:t>
      </w:r>
    </w:p>
    <w:p w:rsidR="00F64E29" w:rsidRPr="003E4609" w:rsidRDefault="00F64E29" w:rsidP="00193D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609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проведено энергетическое обследование</w:t>
      </w:r>
      <w:r w:rsidR="002D4DC1" w:rsidRPr="003E4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показателей энергоэффективности с целью получения достоверной информации об объеме используемых энергетических ресурсов, о показателях энергетической эффективности, выявления возможностей </w:t>
      </w:r>
      <w:r w:rsidR="006C38EA" w:rsidRPr="003E4609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энергосбережения и повышения энергетической эффективности.</w:t>
      </w:r>
    </w:p>
    <w:p w:rsidR="0024182C" w:rsidRPr="00AD50FC" w:rsidRDefault="0024182C" w:rsidP="002567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87B6E" w:rsidRPr="00A375AE" w:rsidRDefault="00587B6E" w:rsidP="008C00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375AE">
        <w:rPr>
          <w:sz w:val="28"/>
          <w:szCs w:val="28"/>
        </w:rPr>
        <w:t>2. Сведения об использовании финансовых средств</w:t>
      </w:r>
      <w:r w:rsidR="008C00F7" w:rsidRPr="00A375AE">
        <w:rPr>
          <w:sz w:val="28"/>
          <w:szCs w:val="28"/>
        </w:rPr>
        <w:t xml:space="preserve"> </w:t>
      </w:r>
      <w:r w:rsidRPr="00A375AE">
        <w:rPr>
          <w:sz w:val="28"/>
          <w:szCs w:val="28"/>
        </w:rPr>
        <w:t>на выполнение мероприятий муниципальной программы</w:t>
      </w:r>
      <w:r w:rsidR="001D05EF">
        <w:rPr>
          <w:sz w:val="28"/>
          <w:szCs w:val="28"/>
        </w:rPr>
        <w:t>:</w:t>
      </w:r>
    </w:p>
    <w:p w:rsidR="00587B6E" w:rsidRPr="00A375AE" w:rsidRDefault="00587B6E" w:rsidP="008C00F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375AE">
        <w:rPr>
          <w:sz w:val="28"/>
          <w:szCs w:val="28"/>
        </w:rPr>
        <w:t xml:space="preserve">2.1.Объем средств на реализацию Программы в 2020 году за счет средств бюджетов различных уровней по плану составил </w:t>
      </w:r>
      <w:r w:rsidR="00DA3F57">
        <w:rPr>
          <w:sz w:val="28"/>
          <w:szCs w:val="28"/>
        </w:rPr>
        <w:t>16 387,2</w:t>
      </w:r>
      <w:r w:rsidRPr="00A375AE">
        <w:rPr>
          <w:sz w:val="28"/>
          <w:szCs w:val="28"/>
        </w:rPr>
        <w:t xml:space="preserve"> тыс.</w:t>
      </w:r>
      <w:r w:rsidR="006449BB" w:rsidRPr="00A375AE">
        <w:rPr>
          <w:sz w:val="28"/>
          <w:szCs w:val="28"/>
        </w:rPr>
        <w:t xml:space="preserve"> </w:t>
      </w:r>
      <w:r w:rsidRPr="00A375AE">
        <w:rPr>
          <w:sz w:val="28"/>
          <w:szCs w:val="28"/>
        </w:rPr>
        <w:t xml:space="preserve">руб., фактически израсходовано – </w:t>
      </w:r>
      <w:r w:rsidR="003C5531">
        <w:rPr>
          <w:sz w:val="28"/>
          <w:szCs w:val="28"/>
        </w:rPr>
        <w:t>13 536,5</w:t>
      </w:r>
      <w:r w:rsidRPr="00A375AE">
        <w:rPr>
          <w:sz w:val="28"/>
          <w:szCs w:val="28"/>
        </w:rPr>
        <w:t xml:space="preserve"> тыс.</w:t>
      </w:r>
      <w:r w:rsidR="00F5171C" w:rsidRPr="00A375AE">
        <w:rPr>
          <w:sz w:val="28"/>
          <w:szCs w:val="28"/>
        </w:rPr>
        <w:t xml:space="preserve"> </w:t>
      </w:r>
      <w:r w:rsidRPr="00A375AE">
        <w:rPr>
          <w:sz w:val="28"/>
          <w:szCs w:val="28"/>
        </w:rPr>
        <w:t>руб.</w:t>
      </w:r>
    </w:p>
    <w:p w:rsidR="00587B6E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76BB3">
        <w:rPr>
          <w:sz w:val="28"/>
          <w:szCs w:val="28"/>
        </w:rPr>
        <w:t xml:space="preserve">2.2.По данной муниципальной программе расходы направлены </w:t>
      </w:r>
      <w:proofErr w:type="gramStart"/>
      <w:r w:rsidRPr="00676BB3">
        <w:rPr>
          <w:sz w:val="28"/>
          <w:szCs w:val="28"/>
        </w:rPr>
        <w:t>на</w:t>
      </w:r>
      <w:proofErr w:type="gramEnd"/>
      <w:r w:rsidRPr="00676BB3">
        <w:rPr>
          <w:sz w:val="28"/>
          <w:szCs w:val="28"/>
        </w:rPr>
        <w:t>:</w:t>
      </w:r>
    </w:p>
    <w:p w:rsidR="004F58A1" w:rsidRPr="005E4950" w:rsidRDefault="004F58A1" w:rsidP="004F58A1">
      <w:pPr>
        <w:pStyle w:val="a3"/>
        <w:keepNext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E4950">
        <w:rPr>
          <w:sz w:val="28"/>
          <w:szCs w:val="28"/>
        </w:rPr>
        <w:t>- реализацию переданных полномочий по соглашению на ремонт и содержание автомобильных дорог общего пользования в границах поселения;</w:t>
      </w:r>
    </w:p>
    <w:p w:rsidR="004F58A1" w:rsidRPr="005E4950" w:rsidRDefault="004F58A1" w:rsidP="004F58A1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5E4950">
        <w:rPr>
          <w:rFonts w:ascii="Times New Roman" w:hAnsi="Times New Roman"/>
          <w:sz w:val="28"/>
          <w:szCs w:val="28"/>
        </w:rPr>
        <w:t xml:space="preserve">- организацию и обеспечение уличного освещения (оплата электроэнергии; </w:t>
      </w:r>
      <w:r w:rsidR="000123FB" w:rsidRPr="005E4950">
        <w:rPr>
          <w:rFonts w:ascii="Times New Roman" w:hAnsi="Times New Roman"/>
          <w:sz w:val="28"/>
          <w:szCs w:val="28"/>
        </w:rPr>
        <w:t>замена</w:t>
      </w:r>
      <w:r w:rsidRPr="005E4950">
        <w:rPr>
          <w:rFonts w:ascii="Times New Roman" w:hAnsi="Times New Roman"/>
          <w:sz w:val="28"/>
          <w:szCs w:val="28"/>
        </w:rPr>
        <w:t xml:space="preserve"> уличных фонарей; приобретение </w:t>
      </w:r>
      <w:r w:rsidR="00AF15E6" w:rsidRPr="005E4950">
        <w:rPr>
          <w:rFonts w:ascii="Times New Roman" w:hAnsi="Times New Roman"/>
          <w:sz w:val="28"/>
          <w:szCs w:val="28"/>
        </w:rPr>
        <w:t>электроматериалов</w:t>
      </w:r>
      <w:r w:rsidRPr="005E4950">
        <w:rPr>
          <w:rFonts w:ascii="Times New Roman" w:hAnsi="Times New Roman"/>
          <w:sz w:val="28"/>
          <w:szCs w:val="28"/>
        </w:rPr>
        <w:t>);</w:t>
      </w:r>
    </w:p>
    <w:p w:rsidR="004F58A1" w:rsidRPr="005E4950" w:rsidRDefault="00C44338" w:rsidP="004F58A1">
      <w:pPr>
        <w:pStyle w:val="a9"/>
        <w:ind w:firstLine="539"/>
        <w:jc w:val="both"/>
        <w:rPr>
          <w:i w:val="0"/>
          <w:szCs w:val="28"/>
        </w:rPr>
      </w:pPr>
      <w:r>
        <w:rPr>
          <w:i w:val="0"/>
          <w:szCs w:val="28"/>
        </w:rPr>
        <w:t>- организацию</w:t>
      </w:r>
      <w:r w:rsidR="004F58A1" w:rsidRPr="005E4950">
        <w:rPr>
          <w:i w:val="0"/>
          <w:szCs w:val="28"/>
        </w:rPr>
        <w:t xml:space="preserve"> и содержание мест захоронения (</w:t>
      </w:r>
      <w:r w:rsidR="000123FB" w:rsidRPr="005E4950">
        <w:rPr>
          <w:i w:val="0"/>
          <w:szCs w:val="28"/>
        </w:rPr>
        <w:t>охрана</w:t>
      </w:r>
      <w:r w:rsidR="004F58A1" w:rsidRPr="005E4950">
        <w:rPr>
          <w:i w:val="0"/>
          <w:szCs w:val="28"/>
        </w:rPr>
        <w:t xml:space="preserve"> кладбищ</w:t>
      </w:r>
      <w:r w:rsidR="000123FB" w:rsidRPr="005E4950">
        <w:rPr>
          <w:i w:val="0"/>
          <w:szCs w:val="28"/>
        </w:rPr>
        <w:t>а</w:t>
      </w:r>
      <w:r w:rsidR="004F58A1" w:rsidRPr="005E4950">
        <w:rPr>
          <w:i w:val="0"/>
          <w:szCs w:val="28"/>
        </w:rPr>
        <w:t>, уборка мусора</w:t>
      </w:r>
      <w:r w:rsidR="000123FB" w:rsidRPr="005E4950">
        <w:rPr>
          <w:i w:val="0"/>
          <w:szCs w:val="28"/>
        </w:rPr>
        <w:t>, спил деревьев</w:t>
      </w:r>
      <w:r w:rsidR="004F58A1" w:rsidRPr="005E4950">
        <w:rPr>
          <w:i w:val="0"/>
          <w:szCs w:val="28"/>
        </w:rPr>
        <w:t>);</w:t>
      </w:r>
    </w:p>
    <w:p w:rsidR="004F58A1" w:rsidRPr="005E4950" w:rsidRDefault="004F58A1" w:rsidP="004F58A1">
      <w:pPr>
        <w:pStyle w:val="a9"/>
        <w:ind w:firstLine="539"/>
        <w:jc w:val="both"/>
        <w:rPr>
          <w:i w:val="0"/>
          <w:szCs w:val="28"/>
        </w:rPr>
      </w:pPr>
      <w:r w:rsidRPr="005E4950">
        <w:rPr>
          <w:i w:val="0"/>
          <w:szCs w:val="28"/>
        </w:rPr>
        <w:lastRenderedPageBreak/>
        <w:t>- мероприятия по благоустройству (благоустройство территории, приобретение строительных и хозяйственных материалов, уборка несанкционированных свалок</w:t>
      </w:r>
      <w:r w:rsidR="00CF26E3" w:rsidRPr="005E4950">
        <w:rPr>
          <w:i w:val="0"/>
          <w:szCs w:val="28"/>
        </w:rPr>
        <w:t>, работы по бесперебойной эксплуатации объектов коммунального хозяйства</w:t>
      </w:r>
      <w:r w:rsidRPr="005E4950">
        <w:rPr>
          <w:i w:val="0"/>
          <w:szCs w:val="28"/>
        </w:rPr>
        <w:t>);</w:t>
      </w:r>
    </w:p>
    <w:p w:rsidR="004F58A1" w:rsidRPr="005E4950" w:rsidRDefault="004F58A1" w:rsidP="004F58A1">
      <w:pPr>
        <w:pStyle w:val="a9"/>
        <w:ind w:firstLine="539"/>
        <w:jc w:val="both"/>
        <w:rPr>
          <w:i w:val="0"/>
          <w:szCs w:val="28"/>
        </w:rPr>
      </w:pPr>
      <w:r w:rsidRPr="005E4950">
        <w:rPr>
          <w:i w:val="0"/>
          <w:szCs w:val="28"/>
        </w:rPr>
        <w:t>- устройство контейнерных площадок;</w:t>
      </w:r>
    </w:p>
    <w:p w:rsidR="004F58A1" w:rsidRPr="005E4950" w:rsidRDefault="004F58A1" w:rsidP="004F58A1">
      <w:pPr>
        <w:pStyle w:val="a9"/>
        <w:ind w:firstLine="539"/>
        <w:jc w:val="both"/>
        <w:rPr>
          <w:i w:val="0"/>
          <w:szCs w:val="28"/>
        </w:rPr>
      </w:pPr>
      <w:r w:rsidRPr="00AF15E6">
        <w:rPr>
          <w:i w:val="0"/>
          <w:szCs w:val="28"/>
        </w:rPr>
        <w:t xml:space="preserve">- </w:t>
      </w:r>
      <w:r w:rsidRPr="005E4950">
        <w:rPr>
          <w:i w:val="0"/>
          <w:szCs w:val="28"/>
        </w:rPr>
        <w:t>уплат</w:t>
      </w:r>
      <w:r w:rsidR="00C44338">
        <w:rPr>
          <w:i w:val="0"/>
          <w:szCs w:val="28"/>
        </w:rPr>
        <w:t>у</w:t>
      </w:r>
      <w:r w:rsidRPr="005E4950">
        <w:rPr>
          <w:i w:val="0"/>
          <w:szCs w:val="28"/>
        </w:rPr>
        <w:t xml:space="preserve"> налогов, сборов и иных обязательных платежей.</w:t>
      </w:r>
    </w:p>
    <w:p w:rsidR="00013B39" w:rsidRDefault="00013B39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587B6E" w:rsidRPr="00693DB6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93DB6">
        <w:rPr>
          <w:color w:val="000000" w:themeColor="text1"/>
          <w:sz w:val="28"/>
          <w:szCs w:val="28"/>
        </w:rPr>
        <w:t xml:space="preserve">2.3.Оценка исполнения бюджетных ассигнований за счет всех источников финансирования приведена в Приложении № 1 к настоящему отчету и составляет по проценту исполнения запланированных бюджетных ассигнований – </w:t>
      </w:r>
      <w:r w:rsidR="00D30E88">
        <w:rPr>
          <w:color w:val="000000" w:themeColor="text1"/>
          <w:sz w:val="28"/>
          <w:szCs w:val="28"/>
        </w:rPr>
        <w:t>82</w:t>
      </w:r>
      <w:r w:rsidRPr="00693DB6">
        <w:rPr>
          <w:color w:val="000000" w:themeColor="text1"/>
          <w:sz w:val="28"/>
          <w:szCs w:val="28"/>
        </w:rPr>
        <w:t>,6</w:t>
      </w:r>
      <w:r w:rsidR="00D30E88">
        <w:rPr>
          <w:color w:val="000000" w:themeColor="text1"/>
          <w:sz w:val="28"/>
          <w:szCs w:val="28"/>
        </w:rPr>
        <w:t>0</w:t>
      </w:r>
      <w:r w:rsidRPr="00693DB6">
        <w:rPr>
          <w:color w:val="000000" w:themeColor="text1"/>
          <w:sz w:val="28"/>
          <w:szCs w:val="28"/>
        </w:rPr>
        <w:t xml:space="preserve"> %.</w:t>
      </w:r>
    </w:p>
    <w:p w:rsidR="00587B6E" w:rsidRPr="005671BB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671BB">
        <w:rPr>
          <w:color w:val="000000" w:themeColor="text1"/>
          <w:sz w:val="28"/>
          <w:szCs w:val="28"/>
        </w:rPr>
        <w:t>3. Сведения о внесенных изменениях в муниципальную программу</w:t>
      </w:r>
    </w:p>
    <w:p w:rsidR="00587B6E" w:rsidRDefault="00587B6E" w:rsidP="002B77B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B77B8">
        <w:rPr>
          <w:sz w:val="28"/>
          <w:szCs w:val="28"/>
        </w:rPr>
        <w:t>3.1.</w:t>
      </w:r>
      <w:r w:rsidR="00122BF5">
        <w:rPr>
          <w:sz w:val="28"/>
          <w:szCs w:val="28"/>
        </w:rPr>
        <w:t xml:space="preserve"> </w:t>
      </w:r>
      <w:r w:rsidRPr="002B77B8">
        <w:rPr>
          <w:sz w:val="28"/>
          <w:szCs w:val="28"/>
        </w:rPr>
        <w:t xml:space="preserve">В 2020 году в муниципальную программу </w:t>
      </w:r>
      <w:r w:rsidR="00D65331" w:rsidRPr="002B77B8">
        <w:rPr>
          <w:rStyle w:val="a4"/>
          <w:b w:val="0"/>
          <w:sz w:val="28"/>
          <w:szCs w:val="28"/>
        </w:rPr>
        <w:t xml:space="preserve">«Организация  деятельности Новодарковичской  сельской администрации» </w:t>
      </w:r>
      <w:r w:rsidR="00D65331" w:rsidRPr="002B77B8">
        <w:rPr>
          <w:sz w:val="28"/>
          <w:szCs w:val="28"/>
        </w:rPr>
        <w:t xml:space="preserve">(2018 и последующие годы) </w:t>
      </w:r>
      <w:r w:rsidRPr="002B77B8">
        <w:rPr>
          <w:sz w:val="28"/>
          <w:szCs w:val="28"/>
        </w:rPr>
        <w:t>вносились следующие изменения:</w:t>
      </w:r>
    </w:p>
    <w:p w:rsidR="008E6077" w:rsidRPr="002B77B8" w:rsidRDefault="008E6077" w:rsidP="001D7CA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от 17.04.2020г. №35</w:t>
      </w:r>
    </w:p>
    <w:p w:rsidR="00B97E92" w:rsidRDefault="00CF0187" w:rsidP="001D7CA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77B8">
        <w:rPr>
          <w:sz w:val="28"/>
          <w:szCs w:val="28"/>
        </w:rPr>
        <w:t>постановление администрации от 28</w:t>
      </w:r>
      <w:r w:rsidR="00587B6E" w:rsidRPr="002B77B8">
        <w:rPr>
          <w:sz w:val="28"/>
          <w:szCs w:val="28"/>
        </w:rPr>
        <w:t>.0</w:t>
      </w:r>
      <w:r w:rsidRPr="002B77B8">
        <w:rPr>
          <w:sz w:val="28"/>
          <w:szCs w:val="28"/>
        </w:rPr>
        <w:t>8.2020г. № 8</w:t>
      </w:r>
      <w:r w:rsidR="008E6077">
        <w:rPr>
          <w:sz w:val="28"/>
          <w:szCs w:val="28"/>
        </w:rPr>
        <w:t>6</w:t>
      </w:r>
      <w:r w:rsidR="00587B6E" w:rsidRPr="002B77B8">
        <w:rPr>
          <w:sz w:val="28"/>
          <w:szCs w:val="28"/>
        </w:rPr>
        <w:t>;</w:t>
      </w:r>
      <w:r w:rsidRPr="002B77B8">
        <w:rPr>
          <w:sz w:val="28"/>
          <w:szCs w:val="28"/>
        </w:rPr>
        <w:br/>
      </w:r>
      <w:r w:rsidR="00587B6E" w:rsidRPr="002B77B8">
        <w:rPr>
          <w:sz w:val="28"/>
          <w:szCs w:val="28"/>
        </w:rPr>
        <w:t xml:space="preserve">постановление администрации от </w:t>
      </w:r>
      <w:r w:rsidRPr="002B77B8">
        <w:rPr>
          <w:sz w:val="28"/>
          <w:szCs w:val="28"/>
        </w:rPr>
        <w:t>17.12</w:t>
      </w:r>
      <w:r w:rsidR="008E6077">
        <w:rPr>
          <w:sz w:val="28"/>
          <w:szCs w:val="28"/>
        </w:rPr>
        <w:t>.2020г. № 148</w:t>
      </w:r>
      <w:r w:rsidR="00587B6E" w:rsidRPr="002B77B8">
        <w:rPr>
          <w:sz w:val="28"/>
          <w:szCs w:val="28"/>
        </w:rPr>
        <w:t>;</w:t>
      </w:r>
      <w:r w:rsidRPr="002B77B8">
        <w:rPr>
          <w:sz w:val="28"/>
          <w:szCs w:val="28"/>
        </w:rPr>
        <w:br/>
      </w:r>
      <w:r w:rsidR="00587B6E" w:rsidRPr="002B77B8">
        <w:rPr>
          <w:sz w:val="28"/>
          <w:szCs w:val="28"/>
        </w:rPr>
        <w:t xml:space="preserve">постановление администрации от </w:t>
      </w:r>
      <w:r w:rsidRPr="002B77B8">
        <w:rPr>
          <w:sz w:val="28"/>
          <w:szCs w:val="28"/>
        </w:rPr>
        <w:t>30</w:t>
      </w:r>
      <w:r w:rsidR="00587B6E" w:rsidRPr="002B77B8">
        <w:rPr>
          <w:sz w:val="28"/>
          <w:szCs w:val="28"/>
        </w:rPr>
        <w:t>.1</w:t>
      </w:r>
      <w:r w:rsidRPr="002B77B8">
        <w:rPr>
          <w:sz w:val="28"/>
          <w:szCs w:val="28"/>
        </w:rPr>
        <w:t>2</w:t>
      </w:r>
      <w:r w:rsidR="00587B6E" w:rsidRPr="002B77B8">
        <w:rPr>
          <w:sz w:val="28"/>
          <w:szCs w:val="28"/>
        </w:rPr>
        <w:t xml:space="preserve">.2020г. № </w:t>
      </w:r>
      <w:r w:rsidRPr="002B77B8">
        <w:rPr>
          <w:sz w:val="28"/>
          <w:szCs w:val="28"/>
        </w:rPr>
        <w:t>15</w:t>
      </w:r>
      <w:r w:rsidR="008E6077">
        <w:rPr>
          <w:sz w:val="28"/>
          <w:szCs w:val="28"/>
        </w:rPr>
        <w:t>6</w:t>
      </w:r>
      <w:r w:rsidRPr="002B77B8">
        <w:rPr>
          <w:sz w:val="28"/>
          <w:szCs w:val="28"/>
        </w:rPr>
        <w:t>.</w:t>
      </w:r>
    </w:p>
    <w:p w:rsidR="001D7CA8" w:rsidRDefault="001D7CA8" w:rsidP="001D7CA8">
      <w:pPr>
        <w:pStyle w:val="a3"/>
        <w:shd w:val="clear" w:color="auto" w:fill="FFFFFF"/>
        <w:spacing w:before="0" w:beforeAutospacing="0" w:after="0" w:afterAutospacing="0"/>
        <w:rPr>
          <w:color w:val="3C3C3C"/>
          <w:sz w:val="28"/>
          <w:szCs w:val="28"/>
        </w:rPr>
      </w:pPr>
    </w:p>
    <w:p w:rsidR="00587B6E" w:rsidRPr="00B97E92" w:rsidRDefault="00587B6E" w:rsidP="002010C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97E92">
        <w:rPr>
          <w:sz w:val="28"/>
          <w:szCs w:val="28"/>
        </w:rPr>
        <w:t xml:space="preserve">4. </w:t>
      </w:r>
      <w:r w:rsidR="007D4F3E">
        <w:rPr>
          <w:sz w:val="28"/>
          <w:szCs w:val="28"/>
        </w:rPr>
        <w:t xml:space="preserve"> </w:t>
      </w:r>
      <w:r w:rsidRPr="00B97E92">
        <w:rPr>
          <w:sz w:val="28"/>
          <w:szCs w:val="28"/>
        </w:rPr>
        <w:t>Целевые показатели эффективности реализации муниципальной программы</w:t>
      </w:r>
      <w:r w:rsidR="002010C9" w:rsidRPr="00B97E92">
        <w:rPr>
          <w:sz w:val="28"/>
          <w:szCs w:val="28"/>
        </w:rPr>
        <w:t xml:space="preserve"> </w:t>
      </w:r>
      <w:r w:rsidRPr="00B97E92">
        <w:rPr>
          <w:sz w:val="28"/>
          <w:szCs w:val="28"/>
        </w:rPr>
        <w:t>за 2020 год и результаты оценки е</w:t>
      </w:r>
      <w:r w:rsidR="002010C9" w:rsidRPr="00B97E92">
        <w:rPr>
          <w:sz w:val="28"/>
          <w:szCs w:val="28"/>
        </w:rPr>
        <w:t>е эффективности:</w:t>
      </w:r>
    </w:p>
    <w:p w:rsidR="00587B6E" w:rsidRPr="00CD597F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D597F">
        <w:rPr>
          <w:sz w:val="28"/>
          <w:szCs w:val="28"/>
        </w:rPr>
        <w:t>4.1.</w:t>
      </w:r>
      <w:r w:rsidR="007D4F3E" w:rsidRPr="00CD597F">
        <w:rPr>
          <w:sz w:val="28"/>
          <w:szCs w:val="28"/>
        </w:rPr>
        <w:t xml:space="preserve"> </w:t>
      </w:r>
      <w:r w:rsidRPr="00CD597F">
        <w:rPr>
          <w:sz w:val="28"/>
          <w:szCs w:val="28"/>
        </w:rPr>
        <w:t xml:space="preserve">Сведения о достижении целевых </w:t>
      </w:r>
      <w:proofErr w:type="gramStart"/>
      <w:r w:rsidRPr="00CD597F">
        <w:rPr>
          <w:sz w:val="28"/>
          <w:szCs w:val="28"/>
        </w:rPr>
        <w:t>значений показателей эффективности реализации муниципальной программы</w:t>
      </w:r>
      <w:proofErr w:type="gramEnd"/>
      <w:r w:rsidRPr="00CD597F">
        <w:rPr>
          <w:sz w:val="28"/>
          <w:szCs w:val="28"/>
        </w:rPr>
        <w:t xml:space="preserve"> приведены в Приложении № 2 к настоящему отчету.</w:t>
      </w:r>
    </w:p>
    <w:p w:rsidR="00587B6E" w:rsidRPr="00CD597F" w:rsidRDefault="00587B6E" w:rsidP="00587B6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CD597F">
        <w:rPr>
          <w:sz w:val="28"/>
          <w:szCs w:val="28"/>
        </w:rPr>
        <w:t>4.2.</w:t>
      </w:r>
      <w:r w:rsidR="007D4F3E" w:rsidRPr="00CD597F">
        <w:rPr>
          <w:sz w:val="28"/>
          <w:szCs w:val="28"/>
        </w:rPr>
        <w:t xml:space="preserve"> </w:t>
      </w:r>
      <w:r w:rsidRPr="00CD597F">
        <w:rPr>
          <w:sz w:val="28"/>
          <w:szCs w:val="28"/>
        </w:rPr>
        <w:t>С учетом данных</w:t>
      </w:r>
      <w:r w:rsidR="00AD2284" w:rsidRPr="00CD597F">
        <w:rPr>
          <w:sz w:val="28"/>
          <w:szCs w:val="28"/>
        </w:rPr>
        <w:t>,</w:t>
      </w:r>
      <w:r w:rsidRPr="00CD597F">
        <w:rPr>
          <w:sz w:val="28"/>
          <w:szCs w:val="28"/>
        </w:rPr>
        <w:t xml:space="preserve"> согласно Приложению № 2</w:t>
      </w:r>
      <w:r w:rsidR="00AD2284" w:rsidRPr="00CD597F">
        <w:rPr>
          <w:sz w:val="28"/>
          <w:szCs w:val="28"/>
        </w:rPr>
        <w:t>,</w:t>
      </w:r>
      <w:r w:rsidRPr="00CD597F">
        <w:rPr>
          <w:sz w:val="28"/>
          <w:szCs w:val="28"/>
        </w:rPr>
        <w:t xml:space="preserve"> средний процент </w:t>
      </w:r>
      <w:proofErr w:type="gramStart"/>
      <w:r w:rsidRPr="00CD597F">
        <w:rPr>
          <w:sz w:val="28"/>
          <w:szCs w:val="28"/>
        </w:rPr>
        <w:t>достижения целевых значений показателей эффективности реализации муниципальной программы</w:t>
      </w:r>
      <w:proofErr w:type="gramEnd"/>
      <w:r w:rsidRPr="00CD597F">
        <w:rPr>
          <w:sz w:val="28"/>
          <w:szCs w:val="28"/>
        </w:rPr>
        <w:t xml:space="preserve"> составляет </w:t>
      </w:r>
      <w:r w:rsidR="00C571DF">
        <w:rPr>
          <w:sz w:val="28"/>
          <w:szCs w:val="28"/>
        </w:rPr>
        <w:t>94,4</w:t>
      </w:r>
      <w:r w:rsidR="00550E3A">
        <w:rPr>
          <w:sz w:val="28"/>
          <w:szCs w:val="28"/>
        </w:rPr>
        <w:t>4</w:t>
      </w:r>
      <w:r w:rsidRPr="00CD597F">
        <w:rPr>
          <w:sz w:val="28"/>
          <w:szCs w:val="28"/>
        </w:rPr>
        <w:t xml:space="preserve"> %. Значение показателей эффективности оценивается как высокая, а достижение показателей эффективности в полном объеме свидетельствует, что качественные показатели эффективности реализации муниципальной программы</w:t>
      </w:r>
      <w:r w:rsidR="00D0159B" w:rsidRPr="00CD597F">
        <w:rPr>
          <w:sz w:val="28"/>
          <w:szCs w:val="28"/>
        </w:rPr>
        <w:t>.</w:t>
      </w:r>
    </w:p>
    <w:p w:rsidR="00587B6E" w:rsidRPr="00D0159B" w:rsidRDefault="00587B6E" w:rsidP="00F91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7B6E" w:rsidRPr="00D0159B" w:rsidSect="0070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A28"/>
    <w:rsid w:val="00010FA6"/>
    <w:rsid w:val="000123FB"/>
    <w:rsid w:val="00013B39"/>
    <w:rsid w:val="0001589E"/>
    <w:rsid w:val="00032CA7"/>
    <w:rsid w:val="00041001"/>
    <w:rsid w:val="00054F92"/>
    <w:rsid w:val="00066A3B"/>
    <w:rsid w:val="00085884"/>
    <w:rsid w:val="0009039A"/>
    <w:rsid w:val="00092558"/>
    <w:rsid w:val="000A7A56"/>
    <w:rsid w:val="000C19E6"/>
    <w:rsid w:val="000C2D3E"/>
    <w:rsid w:val="000C3551"/>
    <w:rsid w:val="000D0F24"/>
    <w:rsid w:val="000F01AE"/>
    <w:rsid w:val="00120B0E"/>
    <w:rsid w:val="00122BF5"/>
    <w:rsid w:val="001577CA"/>
    <w:rsid w:val="00164A43"/>
    <w:rsid w:val="00170F18"/>
    <w:rsid w:val="00181CF3"/>
    <w:rsid w:val="001824AC"/>
    <w:rsid w:val="00193D83"/>
    <w:rsid w:val="001A1666"/>
    <w:rsid w:val="001B1A3D"/>
    <w:rsid w:val="001B40FB"/>
    <w:rsid w:val="001C4DA5"/>
    <w:rsid w:val="001C5C31"/>
    <w:rsid w:val="001D05EF"/>
    <w:rsid w:val="001D7CA8"/>
    <w:rsid w:val="002010C9"/>
    <w:rsid w:val="00204A28"/>
    <w:rsid w:val="00214E58"/>
    <w:rsid w:val="00215AF8"/>
    <w:rsid w:val="00231107"/>
    <w:rsid w:val="0024182C"/>
    <w:rsid w:val="002567CB"/>
    <w:rsid w:val="00285139"/>
    <w:rsid w:val="002872A4"/>
    <w:rsid w:val="002A4D9C"/>
    <w:rsid w:val="002B77B8"/>
    <w:rsid w:val="002C6808"/>
    <w:rsid w:val="002D4DC1"/>
    <w:rsid w:val="002D62C9"/>
    <w:rsid w:val="002E0B1B"/>
    <w:rsid w:val="003019E7"/>
    <w:rsid w:val="00302139"/>
    <w:rsid w:val="0033522D"/>
    <w:rsid w:val="00353715"/>
    <w:rsid w:val="00383E39"/>
    <w:rsid w:val="003B7919"/>
    <w:rsid w:val="003C5531"/>
    <w:rsid w:val="003C694D"/>
    <w:rsid w:val="003D0803"/>
    <w:rsid w:val="003E29BC"/>
    <w:rsid w:val="003E4609"/>
    <w:rsid w:val="00422B7B"/>
    <w:rsid w:val="0043183F"/>
    <w:rsid w:val="00442098"/>
    <w:rsid w:val="00445386"/>
    <w:rsid w:val="00483FFD"/>
    <w:rsid w:val="00493128"/>
    <w:rsid w:val="0049678D"/>
    <w:rsid w:val="004C47D3"/>
    <w:rsid w:val="004E21D3"/>
    <w:rsid w:val="004E3BDA"/>
    <w:rsid w:val="004E6DE7"/>
    <w:rsid w:val="004F58A1"/>
    <w:rsid w:val="00501DD4"/>
    <w:rsid w:val="005160DD"/>
    <w:rsid w:val="00516C99"/>
    <w:rsid w:val="00550E3A"/>
    <w:rsid w:val="00564347"/>
    <w:rsid w:val="005671BB"/>
    <w:rsid w:val="00583915"/>
    <w:rsid w:val="00587B6E"/>
    <w:rsid w:val="00595269"/>
    <w:rsid w:val="005A0827"/>
    <w:rsid w:val="005A4CD5"/>
    <w:rsid w:val="005B4F1E"/>
    <w:rsid w:val="005C607B"/>
    <w:rsid w:val="005E3238"/>
    <w:rsid w:val="005E4950"/>
    <w:rsid w:val="005F3281"/>
    <w:rsid w:val="00607DC6"/>
    <w:rsid w:val="00630C3D"/>
    <w:rsid w:val="0063187A"/>
    <w:rsid w:val="006449BB"/>
    <w:rsid w:val="0064616D"/>
    <w:rsid w:val="0066175B"/>
    <w:rsid w:val="00667F89"/>
    <w:rsid w:val="006759A7"/>
    <w:rsid w:val="00676BB3"/>
    <w:rsid w:val="00686F25"/>
    <w:rsid w:val="00693675"/>
    <w:rsid w:val="00693DB6"/>
    <w:rsid w:val="006A02D6"/>
    <w:rsid w:val="006B7B65"/>
    <w:rsid w:val="006C38EA"/>
    <w:rsid w:val="006C56FE"/>
    <w:rsid w:val="006F2153"/>
    <w:rsid w:val="007021F8"/>
    <w:rsid w:val="00712E53"/>
    <w:rsid w:val="00732F92"/>
    <w:rsid w:val="007503B6"/>
    <w:rsid w:val="00752BC2"/>
    <w:rsid w:val="00764AB7"/>
    <w:rsid w:val="007742B8"/>
    <w:rsid w:val="00775A77"/>
    <w:rsid w:val="00794233"/>
    <w:rsid w:val="007D4F3E"/>
    <w:rsid w:val="007F15B9"/>
    <w:rsid w:val="007F7C86"/>
    <w:rsid w:val="008011F0"/>
    <w:rsid w:val="0082027C"/>
    <w:rsid w:val="00822C0B"/>
    <w:rsid w:val="00833C75"/>
    <w:rsid w:val="0084603F"/>
    <w:rsid w:val="0085302C"/>
    <w:rsid w:val="00857DAF"/>
    <w:rsid w:val="00882B96"/>
    <w:rsid w:val="008904B7"/>
    <w:rsid w:val="00894692"/>
    <w:rsid w:val="008A783B"/>
    <w:rsid w:val="008C00F7"/>
    <w:rsid w:val="008D264F"/>
    <w:rsid w:val="008D44B3"/>
    <w:rsid w:val="008E6077"/>
    <w:rsid w:val="008E7B35"/>
    <w:rsid w:val="009009CB"/>
    <w:rsid w:val="009136D4"/>
    <w:rsid w:val="009140C8"/>
    <w:rsid w:val="00920292"/>
    <w:rsid w:val="00930C59"/>
    <w:rsid w:val="00934C28"/>
    <w:rsid w:val="009353B0"/>
    <w:rsid w:val="00935449"/>
    <w:rsid w:val="00951E23"/>
    <w:rsid w:val="0095603D"/>
    <w:rsid w:val="009839E5"/>
    <w:rsid w:val="00996EB2"/>
    <w:rsid w:val="009A0F1D"/>
    <w:rsid w:val="009A16DD"/>
    <w:rsid w:val="009B038D"/>
    <w:rsid w:val="009C6A48"/>
    <w:rsid w:val="009E65EC"/>
    <w:rsid w:val="009F0BC6"/>
    <w:rsid w:val="00A17F6C"/>
    <w:rsid w:val="00A25114"/>
    <w:rsid w:val="00A312F7"/>
    <w:rsid w:val="00A375AE"/>
    <w:rsid w:val="00A4167C"/>
    <w:rsid w:val="00A52742"/>
    <w:rsid w:val="00A6015C"/>
    <w:rsid w:val="00A7296B"/>
    <w:rsid w:val="00A9444E"/>
    <w:rsid w:val="00AC2A9C"/>
    <w:rsid w:val="00AC6CB3"/>
    <w:rsid w:val="00AD2284"/>
    <w:rsid w:val="00AD254C"/>
    <w:rsid w:val="00AD50FC"/>
    <w:rsid w:val="00AE7444"/>
    <w:rsid w:val="00AF15E6"/>
    <w:rsid w:val="00B037EB"/>
    <w:rsid w:val="00B368FE"/>
    <w:rsid w:val="00B97E92"/>
    <w:rsid w:val="00BA367A"/>
    <w:rsid w:val="00BF303A"/>
    <w:rsid w:val="00C12475"/>
    <w:rsid w:val="00C1578A"/>
    <w:rsid w:val="00C44338"/>
    <w:rsid w:val="00C44BA7"/>
    <w:rsid w:val="00C571DF"/>
    <w:rsid w:val="00C6440A"/>
    <w:rsid w:val="00C87123"/>
    <w:rsid w:val="00C9448F"/>
    <w:rsid w:val="00CD597F"/>
    <w:rsid w:val="00CF0187"/>
    <w:rsid w:val="00CF26E3"/>
    <w:rsid w:val="00CF68DD"/>
    <w:rsid w:val="00D0132E"/>
    <w:rsid w:val="00D0159B"/>
    <w:rsid w:val="00D0224D"/>
    <w:rsid w:val="00D15516"/>
    <w:rsid w:val="00D30E88"/>
    <w:rsid w:val="00D37A47"/>
    <w:rsid w:val="00D41293"/>
    <w:rsid w:val="00D414FE"/>
    <w:rsid w:val="00D41E29"/>
    <w:rsid w:val="00D527EC"/>
    <w:rsid w:val="00D65331"/>
    <w:rsid w:val="00D7792F"/>
    <w:rsid w:val="00DA0A96"/>
    <w:rsid w:val="00DA3F57"/>
    <w:rsid w:val="00DE1862"/>
    <w:rsid w:val="00DE71EB"/>
    <w:rsid w:val="00E0680E"/>
    <w:rsid w:val="00E36127"/>
    <w:rsid w:val="00E53719"/>
    <w:rsid w:val="00E6074D"/>
    <w:rsid w:val="00E75988"/>
    <w:rsid w:val="00EB6DF4"/>
    <w:rsid w:val="00EE1B17"/>
    <w:rsid w:val="00F20B15"/>
    <w:rsid w:val="00F3110C"/>
    <w:rsid w:val="00F44028"/>
    <w:rsid w:val="00F5171C"/>
    <w:rsid w:val="00F55EA6"/>
    <w:rsid w:val="00F64E29"/>
    <w:rsid w:val="00F64E87"/>
    <w:rsid w:val="00F67762"/>
    <w:rsid w:val="00F8174F"/>
    <w:rsid w:val="00F9137A"/>
    <w:rsid w:val="00F91E1E"/>
    <w:rsid w:val="00FB47AA"/>
    <w:rsid w:val="00FC1070"/>
    <w:rsid w:val="00FC5807"/>
    <w:rsid w:val="00FD16CC"/>
    <w:rsid w:val="00FF48E7"/>
    <w:rsid w:val="00FF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04A2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nhideWhenUsed/>
    <w:rsid w:val="00B0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37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27E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527E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D52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sd26b8138">
    <w:name w:val="csd26b8138"/>
    <w:basedOn w:val="a0"/>
    <w:rsid w:val="00D41E29"/>
  </w:style>
  <w:style w:type="paragraph" w:styleId="a7">
    <w:name w:val="No Spacing"/>
    <w:uiPriority w:val="1"/>
    <w:qFormat/>
    <w:rsid w:val="0069367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s63eb74b21">
    <w:name w:val="cs63eb74b21"/>
    <w:rsid w:val="008E7B3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styleId="a8">
    <w:name w:val="Emphasis"/>
    <w:qFormat/>
    <w:rsid w:val="008E7B35"/>
    <w:rPr>
      <w:i/>
      <w:iCs/>
    </w:rPr>
  </w:style>
  <w:style w:type="character" w:customStyle="1" w:styleId="fractionnumber">
    <w:name w:val="fractionnumber"/>
    <w:basedOn w:val="a0"/>
    <w:rsid w:val="008E7B35"/>
  </w:style>
  <w:style w:type="paragraph" w:styleId="a9">
    <w:name w:val="Title"/>
    <w:basedOn w:val="a"/>
    <w:link w:val="aa"/>
    <w:qFormat/>
    <w:rsid w:val="004F58A1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a">
    <w:name w:val="Название Знак"/>
    <w:basedOn w:val="a0"/>
    <w:link w:val="a9"/>
    <w:rsid w:val="004F58A1"/>
    <w:rPr>
      <w:rFonts w:ascii="Times New Roman" w:eastAsia="Times New Roman" w:hAnsi="Times New Roman" w:cs="Times New Roman"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6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PS00001</dc:creator>
  <cp:keywords/>
  <dc:description/>
  <cp:lastModifiedBy>PS00001</cp:lastModifiedBy>
  <cp:revision>268</cp:revision>
  <dcterms:created xsi:type="dcterms:W3CDTF">2021-03-26T08:25:00Z</dcterms:created>
  <dcterms:modified xsi:type="dcterms:W3CDTF">2021-04-15T07:40:00Z</dcterms:modified>
</cp:coreProperties>
</file>