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20" w:rsidRPr="00BF4A20" w:rsidRDefault="00BF4A20" w:rsidP="00BF4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A20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</w:rPr>
        <w:t>БРЯНСКАЯ ОБЛАСТЬ  БРЯНСКИЙ РАЙОН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УЧРЕЖДЕНИЕ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НОВОДАРКОВИЧСКИЙ СЕЛЬСКИЙ СОВЕТ НАРОДНЫХ ДЕПУТАТОВ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F4A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4A20" w:rsidRPr="00BF4A20" w:rsidRDefault="00BF4A20" w:rsidP="00BF4A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A2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20" w:rsidRPr="00BF4A20" w:rsidRDefault="00025F5C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F4A20" w:rsidRPr="00BF4A2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14.ноября 2017</w:t>
      </w:r>
      <w:r w:rsidR="00BF4A20" w:rsidRPr="00025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r w:rsidR="00BF4A20" w:rsidRPr="00BF4A2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F4A20" w:rsidRPr="00025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</w:t>
      </w:r>
      <w:r w:rsidRPr="00025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3-55-4</w:t>
      </w:r>
      <w:r w:rsidR="00BF4A20" w:rsidRPr="00BF4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</w:rPr>
        <w:t>пос. Новые Дарковичи</w:t>
      </w:r>
    </w:p>
    <w:p w:rsidR="00BF4A20" w:rsidRPr="00BF4A20" w:rsidRDefault="00BF4A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A64" w:rsidRPr="00052A64" w:rsidRDefault="00BF4A20" w:rsidP="00052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>Об отмене решения Новодарковичского</w:t>
      </w:r>
    </w:p>
    <w:p w:rsidR="00052A64" w:rsidRPr="00052A64" w:rsidRDefault="00BF4A20" w:rsidP="00052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 xml:space="preserve">сельского Совета народных депутатов </w:t>
      </w:r>
    </w:p>
    <w:p w:rsidR="00052A64" w:rsidRPr="00052A64" w:rsidRDefault="00BF4A20" w:rsidP="00052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 xml:space="preserve">от 14.07.2009 года № 1-24-4 </w:t>
      </w:r>
    </w:p>
    <w:p w:rsidR="00052A64" w:rsidRPr="00052A64" w:rsidRDefault="00BF4A20" w:rsidP="00052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</w:p>
    <w:p w:rsidR="00052A64" w:rsidRPr="00052A64" w:rsidRDefault="00BF4A20" w:rsidP="00052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 xml:space="preserve">о порядке расходования средств </w:t>
      </w:r>
    </w:p>
    <w:p w:rsidR="00052A64" w:rsidRPr="00052A64" w:rsidRDefault="00BF4A20" w:rsidP="00052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 xml:space="preserve">резервного фонда Новодарковичской </w:t>
      </w:r>
    </w:p>
    <w:p w:rsidR="00BF4A20" w:rsidRPr="00052A64" w:rsidRDefault="00BF4A20" w:rsidP="00052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>сельской администрации»</w:t>
      </w:r>
    </w:p>
    <w:p w:rsidR="00052A64" w:rsidRDefault="00052A64" w:rsidP="00052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A64" w:rsidRPr="00BF4A20" w:rsidRDefault="00052A64" w:rsidP="00052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A20" w:rsidRPr="00BF4A20" w:rsidRDefault="00BF4A20" w:rsidP="0005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BF4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06.10.2003г. №131-ФЗ «Об общих принципах организации местного самоуправления в Российской Федерации»,</w:t>
      </w:r>
      <w:r w:rsidRPr="00BF4A2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025F5C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рассмотрев представление Контрольно-счетной палаты Брянского района № 37-П от 20.03.2017 года,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Новодарковичский сельский Совет народных депутатов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DC4019" w:rsidRPr="00DC4019" w:rsidRDefault="00DC4019" w:rsidP="00DC4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25F5C">
        <w:rPr>
          <w:rFonts w:ascii="Times New Roman" w:hAnsi="Times New Roman" w:cs="Times New Roman"/>
          <w:sz w:val="24"/>
          <w:szCs w:val="24"/>
        </w:rPr>
        <w:t>ешение</w:t>
      </w:r>
      <w:r w:rsidRPr="00BF4A20">
        <w:rPr>
          <w:rFonts w:ascii="Times New Roman" w:hAnsi="Times New Roman" w:cs="Times New Roman"/>
          <w:sz w:val="24"/>
          <w:szCs w:val="24"/>
        </w:rPr>
        <w:t xml:space="preserve"> Новодарковичского сельского Совета народных депутатов от 14.07.2009 года № 1-24-4 «Об утверждении Положения о порядке расходования средств резервного фонда Новодарковичской сельской администрации»</w:t>
      </w:r>
      <w:r w:rsidR="0002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DC4019" w:rsidRDefault="00025F5C" w:rsidP="00DC4019">
      <w:pPr>
        <w:pStyle w:val="a4"/>
        <w:numPr>
          <w:ilvl w:val="0"/>
          <w:numId w:val="1"/>
        </w:numPr>
        <w:tabs>
          <w:tab w:val="left" w:pos="540"/>
        </w:tabs>
        <w:spacing w:before="0" w:beforeAutospacing="0" w:after="0" w:afterAutospacing="0"/>
        <w:jc w:val="both"/>
      </w:pPr>
      <w:r>
        <w:t xml:space="preserve"> </w:t>
      </w:r>
      <w:r w:rsidR="00DC4019" w:rsidRPr="0085394E">
        <w:t xml:space="preserve">Настоящее решение вступает в силу со дня его </w:t>
      </w:r>
      <w:r w:rsidR="00DC4019" w:rsidRPr="00A376D7">
        <w:t>официального опубликования</w:t>
      </w:r>
      <w:r w:rsidR="00DC4019" w:rsidRPr="00A376D7">
        <w:rPr>
          <w:color w:val="000000"/>
          <w:sz w:val="27"/>
          <w:szCs w:val="27"/>
          <w:shd w:val="clear" w:color="auto" w:fill="FFFFFF"/>
        </w:rPr>
        <w:t>.</w:t>
      </w:r>
    </w:p>
    <w:p w:rsidR="00DC4019" w:rsidRPr="00533605" w:rsidRDefault="00025F5C" w:rsidP="00DC4019">
      <w:pPr>
        <w:pStyle w:val="a4"/>
        <w:numPr>
          <w:ilvl w:val="0"/>
          <w:numId w:val="1"/>
        </w:numPr>
        <w:tabs>
          <w:tab w:val="left" w:pos="540"/>
        </w:tabs>
        <w:spacing w:before="0" w:beforeAutospacing="0" w:after="0" w:afterAutospacing="0"/>
        <w:jc w:val="both"/>
      </w:pPr>
      <w:r>
        <w:t xml:space="preserve"> </w:t>
      </w:r>
      <w:r w:rsidR="00DC4019" w:rsidRPr="00533605">
        <w:t>Настоящее решение обнародовать и разместить на</w:t>
      </w:r>
      <w:r>
        <w:t xml:space="preserve"> официальном сайте</w:t>
      </w:r>
      <w:r w:rsidR="00DC4019" w:rsidRPr="00533605">
        <w:t xml:space="preserve"> администрации.</w:t>
      </w:r>
    </w:p>
    <w:p w:rsidR="00DC4019" w:rsidRDefault="00025F5C" w:rsidP="00DC4019">
      <w:pPr>
        <w:pStyle w:val="a4"/>
        <w:numPr>
          <w:ilvl w:val="0"/>
          <w:numId w:val="1"/>
        </w:numPr>
        <w:tabs>
          <w:tab w:val="left" w:pos="540"/>
        </w:tabs>
        <w:spacing w:before="0" w:beforeAutospacing="0" w:after="0" w:afterAutospacing="0"/>
        <w:jc w:val="both"/>
      </w:pPr>
      <w:r>
        <w:t xml:space="preserve"> </w:t>
      </w:r>
      <w:proofErr w:type="gramStart"/>
      <w:r w:rsidR="00DC4019" w:rsidRPr="00354116">
        <w:t>Контроль за</w:t>
      </w:r>
      <w:proofErr w:type="gramEnd"/>
      <w:r w:rsidR="00DC4019" w:rsidRPr="00354116">
        <w:t xml:space="preserve"> исполнением данного решения </w:t>
      </w:r>
      <w:r w:rsidR="00DC4019">
        <w:t>оставляю за собой.</w:t>
      </w:r>
    </w:p>
    <w:p w:rsidR="00DC4019" w:rsidRDefault="00DC4019" w:rsidP="00DC4019">
      <w:pPr>
        <w:ind w:firstLine="708"/>
        <w:jc w:val="both"/>
      </w:pPr>
    </w:p>
    <w:p w:rsidR="00DC4019" w:rsidRDefault="00DC4019" w:rsidP="00DC4019">
      <w:pPr>
        <w:ind w:firstLine="708"/>
        <w:jc w:val="both"/>
      </w:pPr>
    </w:p>
    <w:p w:rsidR="00DC4019" w:rsidRPr="00DC4019" w:rsidRDefault="00DC4019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  <w:proofErr w:type="gramStart"/>
      <w:r w:rsidRPr="00DC4019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019" w:rsidRPr="00DC4019" w:rsidRDefault="00DC4019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>поселения Брянского района                                                             А.И.Москоленко</w:t>
      </w:r>
    </w:p>
    <w:p w:rsidR="00DC4019" w:rsidRPr="00533605" w:rsidRDefault="00DC4019" w:rsidP="00DC4019">
      <w:pPr>
        <w:ind w:firstLine="708"/>
        <w:jc w:val="both"/>
      </w:pPr>
    </w:p>
    <w:sectPr w:rsidR="00DC4019" w:rsidRPr="0053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232"/>
    <w:multiLevelType w:val="hybridMultilevel"/>
    <w:tmpl w:val="0726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71E"/>
    <w:multiLevelType w:val="multilevel"/>
    <w:tmpl w:val="445AAC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A20"/>
    <w:rsid w:val="00025F5C"/>
    <w:rsid w:val="00052A64"/>
    <w:rsid w:val="00BF4A20"/>
    <w:rsid w:val="00D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19"/>
    <w:pPr>
      <w:ind w:left="720"/>
      <w:contextualSpacing/>
    </w:pPr>
  </w:style>
  <w:style w:type="paragraph" w:styleId="a4">
    <w:name w:val="Normal (Web)"/>
    <w:basedOn w:val="a"/>
    <w:rsid w:val="00D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2017-11-01T08:45:00Z</dcterms:created>
  <dcterms:modified xsi:type="dcterms:W3CDTF">2017-11-13T12:10:00Z</dcterms:modified>
</cp:coreProperties>
</file>