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DC" w:rsidRDefault="00EE45DC" w:rsidP="00EE45DC">
      <w:pPr>
        <w:pStyle w:val="af1"/>
        <w:spacing w:before="0" w:beforeAutospacing="0" w:after="0" w:afterAutospacing="0" w:line="276" w:lineRule="auto"/>
        <w:jc w:val="center"/>
        <w:rPr>
          <w:color w:val="000000"/>
          <w:sz w:val="27"/>
          <w:szCs w:val="27"/>
        </w:rPr>
      </w:pPr>
      <w:r>
        <w:rPr>
          <w:color w:val="000000"/>
          <w:sz w:val="27"/>
          <w:szCs w:val="27"/>
        </w:rPr>
        <w:t>Российская Федерация</w:t>
      </w:r>
    </w:p>
    <w:p w:rsidR="00EE45DC" w:rsidRDefault="00EE45DC" w:rsidP="00EE45DC">
      <w:pPr>
        <w:pStyle w:val="af1"/>
        <w:spacing w:before="0" w:beforeAutospacing="0" w:after="0" w:afterAutospacing="0" w:line="276" w:lineRule="auto"/>
        <w:jc w:val="center"/>
        <w:rPr>
          <w:color w:val="000000"/>
          <w:sz w:val="27"/>
          <w:szCs w:val="27"/>
        </w:rPr>
      </w:pPr>
      <w:r>
        <w:rPr>
          <w:color w:val="000000"/>
          <w:sz w:val="27"/>
          <w:szCs w:val="27"/>
        </w:rPr>
        <w:t>Брянская область Брянский район</w:t>
      </w:r>
    </w:p>
    <w:p w:rsidR="00EE45DC" w:rsidRPr="00EE45DC" w:rsidRDefault="00EE45DC" w:rsidP="00EE45DC">
      <w:pPr>
        <w:pStyle w:val="af1"/>
        <w:spacing w:before="0" w:beforeAutospacing="0" w:after="0" w:afterAutospacing="0" w:line="276" w:lineRule="auto"/>
        <w:jc w:val="center"/>
        <w:rPr>
          <w:color w:val="000000"/>
          <w:sz w:val="27"/>
          <w:szCs w:val="27"/>
          <w:u w:val="single"/>
        </w:rPr>
      </w:pPr>
      <w:r w:rsidRPr="00EE45DC">
        <w:rPr>
          <w:color w:val="000000"/>
          <w:sz w:val="27"/>
          <w:szCs w:val="27"/>
          <w:u w:val="single"/>
        </w:rPr>
        <w:t>НОВОДАРКОВИЧСКИЙ СЕЛЬСКИЙ СОВЕТ НАРОДНЫХ ДЕПУТАТОВ</w:t>
      </w:r>
    </w:p>
    <w:p w:rsidR="00EE45DC" w:rsidRDefault="00EE45DC" w:rsidP="00EE45DC">
      <w:pPr>
        <w:pStyle w:val="af1"/>
        <w:spacing w:before="0" w:beforeAutospacing="0" w:after="0" w:afterAutospacing="0" w:line="276" w:lineRule="auto"/>
        <w:jc w:val="center"/>
        <w:rPr>
          <w:color w:val="000000"/>
          <w:sz w:val="27"/>
          <w:szCs w:val="27"/>
        </w:rPr>
      </w:pPr>
      <w:r>
        <w:rPr>
          <w:color w:val="000000"/>
          <w:sz w:val="27"/>
          <w:szCs w:val="27"/>
        </w:rPr>
        <w:t>Четвертого созыва</w:t>
      </w:r>
    </w:p>
    <w:p w:rsidR="00EE45DC" w:rsidRDefault="00EE45DC" w:rsidP="00EE45DC">
      <w:pPr>
        <w:pStyle w:val="af1"/>
        <w:spacing w:line="276" w:lineRule="auto"/>
        <w:jc w:val="center"/>
        <w:rPr>
          <w:color w:val="000000"/>
          <w:sz w:val="27"/>
          <w:szCs w:val="27"/>
        </w:rPr>
      </w:pPr>
      <w:r>
        <w:rPr>
          <w:color w:val="000000"/>
          <w:sz w:val="27"/>
          <w:szCs w:val="27"/>
        </w:rPr>
        <w:t>РЕШЕНИЕ</w:t>
      </w:r>
    </w:p>
    <w:p w:rsidR="00EE45DC" w:rsidRDefault="00D866DE" w:rsidP="00EE45DC">
      <w:pPr>
        <w:pStyle w:val="af1"/>
        <w:spacing w:before="0" w:beforeAutospacing="0" w:after="0" w:afterAutospacing="0" w:line="276" w:lineRule="auto"/>
        <w:rPr>
          <w:color w:val="000000"/>
          <w:sz w:val="27"/>
          <w:szCs w:val="27"/>
        </w:rPr>
      </w:pPr>
      <w:r>
        <w:rPr>
          <w:color w:val="000000"/>
          <w:sz w:val="27"/>
          <w:szCs w:val="27"/>
        </w:rPr>
        <w:t>о</w:t>
      </w:r>
      <w:r w:rsidR="00EE45DC">
        <w:rPr>
          <w:color w:val="000000"/>
          <w:sz w:val="27"/>
          <w:szCs w:val="27"/>
        </w:rPr>
        <w:t>т</w:t>
      </w:r>
      <w:r>
        <w:rPr>
          <w:color w:val="000000"/>
          <w:sz w:val="27"/>
          <w:szCs w:val="27"/>
        </w:rPr>
        <w:t xml:space="preserve"> 15.11.2021</w:t>
      </w:r>
      <w:r w:rsidR="00EE45DC">
        <w:rPr>
          <w:color w:val="000000"/>
          <w:sz w:val="27"/>
          <w:szCs w:val="27"/>
        </w:rPr>
        <w:t xml:space="preserve"> г. № </w:t>
      </w:r>
      <w:r>
        <w:rPr>
          <w:color w:val="000000"/>
          <w:sz w:val="27"/>
          <w:szCs w:val="27"/>
        </w:rPr>
        <w:t>4-51-3</w:t>
      </w:r>
    </w:p>
    <w:p w:rsidR="00EE45DC" w:rsidRDefault="00EE45DC" w:rsidP="00EE45DC">
      <w:pPr>
        <w:pStyle w:val="af1"/>
        <w:spacing w:before="0" w:beforeAutospacing="0" w:after="0" w:afterAutospacing="0" w:line="276" w:lineRule="auto"/>
        <w:rPr>
          <w:color w:val="000000"/>
          <w:sz w:val="27"/>
          <w:szCs w:val="27"/>
        </w:rPr>
      </w:pPr>
      <w:r>
        <w:rPr>
          <w:color w:val="000000"/>
          <w:sz w:val="27"/>
          <w:szCs w:val="27"/>
        </w:rPr>
        <w:t>пос. Новые Дарковичи</w:t>
      </w:r>
    </w:p>
    <w:p w:rsidR="00777414" w:rsidRPr="00463EDF" w:rsidRDefault="00777414" w:rsidP="00EE45DC">
      <w:pPr>
        <w:shd w:val="clear" w:color="auto" w:fill="FFFFFF"/>
        <w:spacing w:line="276" w:lineRule="auto"/>
        <w:ind w:firstLine="567"/>
        <w:jc w:val="center"/>
        <w:rPr>
          <w:color w:val="000000"/>
          <w:sz w:val="28"/>
          <w:szCs w:val="28"/>
        </w:rPr>
      </w:pPr>
    </w:p>
    <w:p w:rsidR="00777414" w:rsidRPr="00463EDF" w:rsidRDefault="00777414" w:rsidP="00EE45DC">
      <w:pPr>
        <w:spacing w:line="276" w:lineRule="auto"/>
        <w:ind w:right="4111"/>
        <w:rPr>
          <w:i/>
          <w:iCs/>
          <w:color w:val="000000"/>
        </w:rPr>
      </w:pPr>
      <w:r w:rsidRPr="000E475C">
        <w:rPr>
          <w:bCs/>
          <w:color w:val="000000"/>
          <w:sz w:val="28"/>
          <w:szCs w:val="28"/>
        </w:rPr>
        <w:t xml:space="preserve">Об утверждении Положения </w:t>
      </w:r>
      <w:bookmarkStart w:id="0" w:name="_Hlk77671647"/>
      <w:r w:rsidRPr="000E475C">
        <w:rPr>
          <w:bCs/>
          <w:color w:val="000000"/>
          <w:sz w:val="28"/>
          <w:szCs w:val="28"/>
        </w:rPr>
        <w:t>о муниципальном жилищном контроле</w:t>
      </w:r>
      <w:bookmarkStart w:id="1" w:name="_Hlk77686366"/>
      <w:r w:rsidR="000E475C">
        <w:rPr>
          <w:bCs/>
          <w:color w:val="000000"/>
          <w:sz w:val="28"/>
          <w:szCs w:val="28"/>
        </w:rPr>
        <w:t xml:space="preserve"> </w:t>
      </w:r>
      <w:r w:rsidRPr="000E475C">
        <w:rPr>
          <w:bCs/>
          <w:color w:val="000000"/>
          <w:sz w:val="28"/>
          <w:szCs w:val="28"/>
        </w:rPr>
        <w:t xml:space="preserve">в </w:t>
      </w:r>
      <w:bookmarkEnd w:id="0"/>
      <w:bookmarkEnd w:id="1"/>
      <w:r w:rsidR="000E475C" w:rsidRPr="000E475C">
        <w:rPr>
          <w:color w:val="000000"/>
          <w:sz w:val="28"/>
          <w:szCs w:val="28"/>
        </w:rPr>
        <w:t>муниципальном образовании</w:t>
      </w:r>
      <w:r w:rsidR="000E475C">
        <w:rPr>
          <w:color w:val="000000"/>
          <w:sz w:val="28"/>
          <w:szCs w:val="28"/>
        </w:rPr>
        <w:t xml:space="preserve"> Новодарковичское сельское поселение Брянского муниципального района Брянской области</w:t>
      </w:r>
    </w:p>
    <w:p w:rsidR="00777414" w:rsidRPr="00463EDF" w:rsidRDefault="00777414" w:rsidP="00EE45DC">
      <w:pPr>
        <w:shd w:val="clear" w:color="auto" w:fill="FFFFFF"/>
        <w:spacing w:line="276" w:lineRule="auto"/>
        <w:ind w:right="4678" w:firstLine="567"/>
        <w:rPr>
          <w:b/>
          <w:color w:val="000000"/>
        </w:rPr>
      </w:pPr>
    </w:p>
    <w:p w:rsidR="00777414" w:rsidRPr="00463EDF" w:rsidRDefault="00777414" w:rsidP="00EE45DC">
      <w:pPr>
        <w:shd w:val="clear" w:color="auto" w:fill="FFFFFF"/>
        <w:spacing w:line="276" w:lineRule="auto"/>
        <w:ind w:firstLine="567"/>
        <w:rPr>
          <w:b/>
          <w:color w:val="000000"/>
        </w:rPr>
      </w:pPr>
    </w:p>
    <w:p w:rsidR="00777414" w:rsidRDefault="00777414" w:rsidP="00EE45DC">
      <w:pPr>
        <w:shd w:val="clear" w:color="auto" w:fill="FFFFFF"/>
        <w:spacing w:line="276" w:lineRule="auto"/>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0E475C">
        <w:rPr>
          <w:color w:val="000000"/>
          <w:sz w:val="28"/>
          <w:szCs w:val="28"/>
        </w:rPr>
        <w:t xml:space="preserve"> муниципального образования Новодарковичское сельское поселение Брянского муниципального района Брянской области</w:t>
      </w:r>
      <w:r w:rsidR="00C73F18">
        <w:rPr>
          <w:color w:val="000000"/>
          <w:sz w:val="28"/>
          <w:szCs w:val="28"/>
        </w:rPr>
        <w:t>, Новодарковичский сельский Совет народных депутатов</w:t>
      </w:r>
    </w:p>
    <w:p w:rsidR="00C73F18" w:rsidRPr="00463EDF" w:rsidRDefault="00C73F18" w:rsidP="00EE45DC">
      <w:pPr>
        <w:shd w:val="clear" w:color="auto" w:fill="FFFFFF"/>
        <w:spacing w:line="276" w:lineRule="auto"/>
        <w:ind w:firstLine="709"/>
        <w:jc w:val="both"/>
        <w:rPr>
          <w:color w:val="000000"/>
        </w:rPr>
      </w:pPr>
    </w:p>
    <w:p w:rsidR="00777414" w:rsidRPr="00E434A2" w:rsidRDefault="00777414" w:rsidP="00EE45DC">
      <w:pPr>
        <w:spacing w:before="240" w:line="276" w:lineRule="auto"/>
        <w:ind w:firstLine="709"/>
        <w:jc w:val="both"/>
        <w:rPr>
          <w:sz w:val="28"/>
          <w:szCs w:val="28"/>
        </w:rPr>
      </w:pPr>
      <w:r w:rsidRPr="00E434A2">
        <w:rPr>
          <w:color w:val="000000"/>
          <w:sz w:val="28"/>
          <w:szCs w:val="28"/>
        </w:rPr>
        <w:t>РЕШИЛ</w:t>
      </w:r>
      <w:r w:rsidR="00C73F18" w:rsidRPr="00E434A2">
        <w:rPr>
          <w:color w:val="000000"/>
          <w:sz w:val="28"/>
          <w:szCs w:val="28"/>
        </w:rPr>
        <w:t>:</w:t>
      </w:r>
    </w:p>
    <w:p w:rsidR="00777414" w:rsidRPr="00E434A2" w:rsidRDefault="00777414" w:rsidP="00EE45DC">
      <w:pPr>
        <w:spacing w:line="276" w:lineRule="auto"/>
        <w:ind w:firstLine="709"/>
        <w:jc w:val="both"/>
        <w:rPr>
          <w:color w:val="000000"/>
          <w:sz w:val="28"/>
          <w:szCs w:val="28"/>
        </w:rPr>
      </w:pPr>
      <w:r w:rsidRPr="00E434A2">
        <w:rPr>
          <w:color w:val="000000"/>
          <w:sz w:val="28"/>
          <w:szCs w:val="28"/>
        </w:rPr>
        <w:t xml:space="preserve">1. Утвердить прилагаемое Положение о муниципальном жилищном контроле в </w:t>
      </w:r>
      <w:r w:rsidR="000E475C" w:rsidRPr="00E434A2">
        <w:rPr>
          <w:bCs/>
          <w:color w:val="000000"/>
          <w:sz w:val="28"/>
          <w:szCs w:val="28"/>
        </w:rPr>
        <w:t xml:space="preserve">контроле в </w:t>
      </w:r>
      <w:r w:rsidR="000E475C" w:rsidRPr="00E434A2">
        <w:rPr>
          <w:color w:val="000000"/>
          <w:sz w:val="28"/>
          <w:szCs w:val="28"/>
        </w:rPr>
        <w:t>муниципальном образовании Новодарковичское сельское поселение Брянского муниципального района Брянской области</w:t>
      </w:r>
      <w:r w:rsidRPr="00E434A2">
        <w:rPr>
          <w:color w:val="000000"/>
          <w:sz w:val="28"/>
          <w:szCs w:val="28"/>
        </w:rPr>
        <w:t>.</w:t>
      </w:r>
    </w:p>
    <w:p w:rsidR="00EE45DC" w:rsidRPr="00E434A2" w:rsidRDefault="00777414" w:rsidP="00EE45DC">
      <w:pPr>
        <w:shd w:val="clear" w:color="auto" w:fill="FFFFFF"/>
        <w:spacing w:line="276" w:lineRule="auto"/>
        <w:ind w:firstLine="709"/>
        <w:jc w:val="both"/>
        <w:rPr>
          <w:color w:val="000000"/>
          <w:sz w:val="28"/>
          <w:szCs w:val="28"/>
        </w:rPr>
      </w:pPr>
      <w:r w:rsidRPr="00E434A2">
        <w:rPr>
          <w:color w:val="000000"/>
          <w:sz w:val="28"/>
          <w:szCs w:val="28"/>
        </w:rPr>
        <w:t xml:space="preserve">2. </w:t>
      </w:r>
      <w:r w:rsidR="00EE45DC" w:rsidRPr="00E434A2">
        <w:rPr>
          <w:sz w:val="28"/>
          <w:szCs w:val="28"/>
          <w:shd w:val="clear" w:color="auto" w:fill="FFFFFF"/>
        </w:rPr>
        <w:t>Настоящее Решение</w:t>
      </w:r>
      <w:r w:rsidR="00EE45DC" w:rsidRPr="00E434A2">
        <w:rPr>
          <w:color w:val="000000"/>
          <w:sz w:val="28"/>
          <w:szCs w:val="28"/>
        </w:rPr>
        <w:t xml:space="preserve"> разместить на сайте администрации Новодарковичского сельского поселения в телекоммуникационной сети «Интернет»: </w:t>
      </w:r>
      <w:hyperlink r:id="rId7" w:history="1">
        <w:r w:rsidR="00EE45DC" w:rsidRPr="00E434A2">
          <w:rPr>
            <w:rStyle w:val="a3"/>
            <w:sz w:val="28"/>
            <w:szCs w:val="28"/>
          </w:rPr>
          <w:t>http://novodarkovichi.ru/</w:t>
        </w:r>
      </w:hyperlink>
      <w:r w:rsidR="00EE45DC" w:rsidRPr="00E434A2">
        <w:rPr>
          <w:color w:val="000000"/>
          <w:sz w:val="28"/>
          <w:szCs w:val="28"/>
        </w:rPr>
        <w:t>.</w:t>
      </w:r>
    </w:p>
    <w:p w:rsidR="00C73F18" w:rsidRPr="00E434A2" w:rsidRDefault="00EE45DC" w:rsidP="00EE45DC">
      <w:pPr>
        <w:shd w:val="clear" w:color="auto" w:fill="FFFFFF"/>
        <w:spacing w:line="276" w:lineRule="auto"/>
        <w:ind w:firstLine="709"/>
        <w:jc w:val="both"/>
        <w:rPr>
          <w:sz w:val="28"/>
          <w:szCs w:val="28"/>
          <w:shd w:val="clear" w:color="auto" w:fill="FFFFFF"/>
        </w:rPr>
      </w:pPr>
      <w:r w:rsidRPr="00E434A2">
        <w:rPr>
          <w:color w:val="000000"/>
          <w:sz w:val="28"/>
          <w:szCs w:val="28"/>
        </w:rPr>
        <w:t xml:space="preserve">3. </w:t>
      </w:r>
      <w:r w:rsidR="00FC5721" w:rsidRPr="00E434A2">
        <w:rPr>
          <w:sz w:val="28"/>
          <w:szCs w:val="28"/>
          <w:shd w:val="clear" w:color="auto" w:fill="FFFFFF"/>
        </w:rPr>
        <w:t>Решение вступает в силу с 1 января 2022 года.</w:t>
      </w:r>
    </w:p>
    <w:p w:rsidR="00FC5721" w:rsidRDefault="00FC5721" w:rsidP="00EE45DC">
      <w:pPr>
        <w:shd w:val="clear" w:color="auto" w:fill="FFFFFF"/>
        <w:spacing w:line="276" w:lineRule="auto"/>
        <w:ind w:firstLine="709"/>
        <w:jc w:val="both"/>
        <w:rPr>
          <w:rFonts w:ascii="Arial" w:hAnsi="Arial" w:cs="Arial"/>
          <w:color w:val="483B3F"/>
          <w:sz w:val="16"/>
          <w:szCs w:val="16"/>
          <w:shd w:val="clear" w:color="auto" w:fill="FFFFFF"/>
        </w:rPr>
      </w:pPr>
    </w:p>
    <w:p w:rsidR="00FC5721" w:rsidRDefault="00FC5721" w:rsidP="00EE45DC">
      <w:pPr>
        <w:shd w:val="clear" w:color="auto" w:fill="FFFFFF"/>
        <w:spacing w:line="276" w:lineRule="auto"/>
        <w:ind w:firstLine="709"/>
        <w:jc w:val="both"/>
        <w:rPr>
          <w:rFonts w:ascii="Arial" w:hAnsi="Arial" w:cs="Arial"/>
          <w:color w:val="483B3F"/>
          <w:sz w:val="16"/>
          <w:szCs w:val="16"/>
          <w:shd w:val="clear" w:color="auto" w:fill="FFFFFF"/>
        </w:rPr>
      </w:pPr>
    </w:p>
    <w:p w:rsidR="00FC5721" w:rsidRDefault="00FC5721" w:rsidP="00EE45DC">
      <w:pPr>
        <w:shd w:val="clear" w:color="auto" w:fill="FFFFFF"/>
        <w:spacing w:line="276" w:lineRule="auto"/>
        <w:ind w:firstLine="709"/>
        <w:jc w:val="both"/>
        <w:rPr>
          <w:rFonts w:ascii="Arial" w:hAnsi="Arial" w:cs="Arial"/>
          <w:color w:val="483B3F"/>
          <w:sz w:val="16"/>
          <w:szCs w:val="16"/>
          <w:shd w:val="clear" w:color="auto" w:fill="FFFFFF"/>
        </w:rPr>
      </w:pPr>
    </w:p>
    <w:p w:rsidR="00FC5721" w:rsidRDefault="00FC5721" w:rsidP="00EE45DC">
      <w:pPr>
        <w:shd w:val="clear" w:color="auto" w:fill="FFFFFF"/>
        <w:spacing w:line="276" w:lineRule="auto"/>
        <w:ind w:firstLine="709"/>
        <w:jc w:val="both"/>
        <w:rPr>
          <w:rFonts w:ascii="Arial" w:hAnsi="Arial" w:cs="Arial"/>
          <w:color w:val="483B3F"/>
          <w:sz w:val="16"/>
          <w:szCs w:val="16"/>
          <w:shd w:val="clear" w:color="auto" w:fill="FFFFFF"/>
        </w:rPr>
      </w:pPr>
    </w:p>
    <w:p w:rsidR="00FC5721" w:rsidRDefault="00FC5721" w:rsidP="00EE45DC">
      <w:pPr>
        <w:shd w:val="clear" w:color="auto" w:fill="FFFFFF"/>
        <w:spacing w:line="276" w:lineRule="auto"/>
        <w:ind w:firstLine="709"/>
        <w:jc w:val="both"/>
        <w:rPr>
          <w:rFonts w:ascii="Arial" w:hAnsi="Arial" w:cs="Arial"/>
          <w:color w:val="483B3F"/>
          <w:sz w:val="16"/>
          <w:szCs w:val="16"/>
          <w:shd w:val="clear" w:color="auto" w:fill="FFFFFF"/>
        </w:rPr>
      </w:pPr>
    </w:p>
    <w:p w:rsidR="00FC5721" w:rsidRDefault="00FC5721" w:rsidP="00EE45DC">
      <w:pPr>
        <w:shd w:val="clear" w:color="auto" w:fill="FFFFFF"/>
        <w:spacing w:line="276" w:lineRule="auto"/>
        <w:ind w:firstLine="709"/>
        <w:jc w:val="both"/>
        <w:rPr>
          <w:sz w:val="28"/>
          <w:szCs w:val="28"/>
        </w:rPr>
      </w:pPr>
    </w:p>
    <w:p w:rsidR="00C73F18" w:rsidRPr="00FC5721" w:rsidRDefault="00FC5721" w:rsidP="00EE45DC">
      <w:pPr>
        <w:tabs>
          <w:tab w:val="left" w:pos="1000"/>
          <w:tab w:val="left" w:pos="2552"/>
        </w:tabs>
        <w:spacing w:line="276" w:lineRule="auto"/>
        <w:jc w:val="both"/>
        <w:rPr>
          <w:bCs/>
          <w:color w:val="000000"/>
          <w:sz w:val="28"/>
          <w:szCs w:val="28"/>
        </w:rPr>
      </w:pPr>
      <w:r w:rsidRPr="00FC5721">
        <w:rPr>
          <w:sz w:val="28"/>
          <w:szCs w:val="28"/>
        </w:rPr>
        <w:t>Глава</w:t>
      </w:r>
      <w:r w:rsidR="00777414" w:rsidRPr="00FC5721">
        <w:rPr>
          <w:sz w:val="28"/>
          <w:szCs w:val="28"/>
        </w:rPr>
        <w:t xml:space="preserve"> </w:t>
      </w:r>
      <w:r w:rsidR="00C73F18" w:rsidRPr="00FC5721">
        <w:rPr>
          <w:bCs/>
          <w:color w:val="000000"/>
          <w:sz w:val="28"/>
          <w:szCs w:val="28"/>
        </w:rPr>
        <w:t xml:space="preserve">Новодарковичского </w:t>
      </w:r>
    </w:p>
    <w:p w:rsidR="00777414" w:rsidRPr="00FC5721" w:rsidRDefault="00C73F18" w:rsidP="00EE45DC">
      <w:pPr>
        <w:tabs>
          <w:tab w:val="left" w:pos="1000"/>
          <w:tab w:val="left" w:pos="2552"/>
        </w:tabs>
        <w:spacing w:line="276" w:lineRule="auto"/>
        <w:jc w:val="both"/>
        <w:rPr>
          <w:sz w:val="28"/>
          <w:szCs w:val="28"/>
        </w:rPr>
      </w:pPr>
      <w:r w:rsidRPr="00FC5721">
        <w:rPr>
          <w:bCs/>
          <w:color w:val="000000"/>
          <w:sz w:val="28"/>
          <w:szCs w:val="28"/>
        </w:rPr>
        <w:t xml:space="preserve">сельского </w:t>
      </w:r>
      <w:r w:rsidR="00FC5721" w:rsidRPr="00FC5721">
        <w:rPr>
          <w:bCs/>
          <w:color w:val="000000"/>
          <w:sz w:val="28"/>
          <w:szCs w:val="28"/>
        </w:rPr>
        <w:t xml:space="preserve">поселения                         </w:t>
      </w:r>
      <w:r w:rsidRPr="00FC5721">
        <w:rPr>
          <w:bCs/>
          <w:color w:val="000000"/>
          <w:sz w:val="28"/>
          <w:szCs w:val="28"/>
        </w:rPr>
        <w:t xml:space="preserve">                                        В.Г. Трофимов</w:t>
      </w:r>
    </w:p>
    <w:p w:rsidR="00777414" w:rsidRPr="00463EDF" w:rsidRDefault="00777414" w:rsidP="00EE45DC">
      <w:pPr>
        <w:spacing w:line="276" w:lineRule="auto"/>
        <w:rPr>
          <w:b/>
          <w:color w:val="000000"/>
        </w:rPr>
      </w:pPr>
    </w:p>
    <w:p w:rsidR="0085436B" w:rsidRDefault="0085436B" w:rsidP="00EE45DC">
      <w:pPr>
        <w:tabs>
          <w:tab w:val="num" w:pos="200"/>
        </w:tabs>
        <w:spacing w:line="276" w:lineRule="auto"/>
        <w:ind w:left="5245"/>
        <w:jc w:val="center"/>
        <w:outlineLvl w:val="0"/>
      </w:pPr>
    </w:p>
    <w:p w:rsidR="00142B1A" w:rsidRDefault="00142B1A" w:rsidP="00EE45DC">
      <w:pPr>
        <w:tabs>
          <w:tab w:val="num" w:pos="200"/>
        </w:tabs>
        <w:spacing w:line="276" w:lineRule="auto"/>
        <w:ind w:left="5245"/>
        <w:jc w:val="center"/>
        <w:outlineLvl w:val="0"/>
      </w:pPr>
    </w:p>
    <w:p w:rsidR="00777414" w:rsidRPr="00C73F18" w:rsidRDefault="00777414" w:rsidP="00EE45DC">
      <w:pPr>
        <w:tabs>
          <w:tab w:val="num" w:pos="200"/>
        </w:tabs>
        <w:spacing w:line="276" w:lineRule="auto"/>
        <w:ind w:left="5245"/>
        <w:jc w:val="center"/>
        <w:outlineLvl w:val="0"/>
      </w:pPr>
      <w:r w:rsidRPr="00C73F18">
        <w:lastRenderedPageBreak/>
        <w:t>УТВЕРЖДЕНО</w:t>
      </w:r>
    </w:p>
    <w:p w:rsidR="00777414" w:rsidRPr="00C73F18" w:rsidRDefault="00777414" w:rsidP="00EE45DC">
      <w:pPr>
        <w:spacing w:line="276" w:lineRule="auto"/>
        <w:ind w:left="5245"/>
        <w:jc w:val="center"/>
        <w:rPr>
          <w:color w:val="000000"/>
        </w:rPr>
      </w:pPr>
      <w:r w:rsidRPr="00C73F18">
        <w:rPr>
          <w:color w:val="000000"/>
        </w:rPr>
        <w:t xml:space="preserve">решением </w:t>
      </w:r>
      <w:r w:rsidR="00C73F18" w:rsidRPr="003E6351">
        <w:rPr>
          <w:bCs/>
          <w:color w:val="000000"/>
        </w:rPr>
        <w:t>Новодарковичского сельского Совета народных депутатов</w:t>
      </w:r>
    </w:p>
    <w:p w:rsidR="00FE76FB" w:rsidRPr="00FE76FB" w:rsidRDefault="00FE76FB" w:rsidP="00FE76FB">
      <w:pPr>
        <w:pStyle w:val="af1"/>
        <w:spacing w:before="0" w:beforeAutospacing="0" w:after="0" w:afterAutospacing="0" w:line="276" w:lineRule="auto"/>
        <w:ind w:left="6237"/>
        <w:rPr>
          <w:color w:val="000000"/>
          <w:sz w:val="22"/>
          <w:szCs w:val="22"/>
        </w:rPr>
      </w:pPr>
      <w:r w:rsidRPr="00FE76FB">
        <w:rPr>
          <w:color w:val="000000"/>
          <w:sz w:val="22"/>
          <w:szCs w:val="22"/>
        </w:rPr>
        <w:t>от 15.11.2021 г. № 4-51-3</w:t>
      </w:r>
    </w:p>
    <w:p w:rsidR="00777414" w:rsidRPr="00463EDF" w:rsidRDefault="00777414" w:rsidP="00FE76FB">
      <w:pPr>
        <w:spacing w:line="276" w:lineRule="auto"/>
        <w:ind w:left="5670" w:hanging="141"/>
        <w:rPr>
          <w:color w:val="000000"/>
          <w:sz w:val="17"/>
          <w:szCs w:val="17"/>
        </w:rPr>
      </w:pPr>
    </w:p>
    <w:p w:rsidR="00777414" w:rsidRPr="00463EDF" w:rsidRDefault="00777414" w:rsidP="00EE45DC">
      <w:pPr>
        <w:spacing w:line="276" w:lineRule="auto"/>
        <w:ind w:firstLine="567"/>
        <w:jc w:val="right"/>
        <w:rPr>
          <w:color w:val="000000"/>
          <w:sz w:val="17"/>
          <w:szCs w:val="17"/>
        </w:rPr>
      </w:pPr>
    </w:p>
    <w:p w:rsidR="00777414" w:rsidRPr="00463EDF" w:rsidRDefault="00777414" w:rsidP="00EE45DC">
      <w:pPr>
        <w:spacing w:line="276"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C73F18">
        <w:rPr>
          <w:bCs/>
          <w:color w:val="000000"/>
          <w:sz w:val="28"/>
          <w:szCs w:val="28"/>
        </w:rPr>
        <w:t xml:space="preserve">в </w:t>
      </w:r>
      <w:r w:rsidR="00C73F18" w:rsidRPr="00C73F18">
        <w:rPr>
          <w:color w:val="000000"/>
          <w:sz w:val="28"/>
          <w:szCs w:val="28"/>
        </w:rPr>
        <w:t>муниципальном образовании Новодарковичское сельское поселение Брянского</w:t>
      </w:r>
      <w:r w:rsidR="00C73F18">
        <w:rPr>
          <w:color w:val="000000"/>
          <w:sz w:val="28"/>
          <w:szCs w:val="28"/>
        </w:rPr>
        <w:t xml:space="preserve"> муниципального района Брянской области</w:t>
      </w:r>
    </w:p>
    <w:p w:rsidR="00777414" w:rsidRPr="00463EDF" w:rsidRDefault="00777414" w:rsidP="00EE45DC">
      <w:pPr>
        <w:spacing w:line="276" w:lineRule="auto"/>
        <w:jc w:val="center"/>
      </w:pP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73F18" w:rsidRPr="00C73F18">
        <w:rPr>
          <w:rFonts w:ascii="Times New Roman" w:hAnsi="Times New Roman" w:cs="Times New Roman"/>
          <w:color w:val="000000"/>
          <w:sz w:val="28"/>
          <w:szCs w:val="28"/>
        </w:rPr>
        <w:t xml:space="preserve">муниципальном образовании Новодарковичское сельское поселение Брянского муниципального района Брянской области </w:t>
      </w:r>
      <w:r w:rsidRPr="00C73F18">
        <w:rPr>
          <w:rFonts w:ascii="Times New Roman" w:hAnsi="Times New Roman" w:cs="Times New Roman"/>
          <w:color w:val="000000"/>
          <w:sz w:val="28"/>
          <w:szCs w:val="28"/>
        </w:rPr>
        <w:t>(далее</w:t>
      </w:r>
      <w:r w:rsidRPr="00463EDF">
        <w:rPr>
          <w:rFonts w:ascii="Times New Roman" w:hAnsi="Times New Roman" w:cs="Times New Roman"/>
          <w:color w:val="000000"/>
          <w:sz w:val="28"/>
          <w:szCs w:val="28"/>
        </w:rPr>
        <w:t xml:space="preserve"> – муниципальный жилищный контроль).</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42B1A"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E45DC">
      <w:pPr>
        <w:spacing w:line="276"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C73F18" w:rsidRPr="000E475C">
        <w:rPr>
          <w:color w:val="000000"/>
          <w:sz w:val="28"/>
          <w:szCs w:val="28"/>
        </w:rPr>
        <w:t>муниципально</w:t>
      </w:r>
      <w:r w:rsidR="00C73F18">
        <w:rPr>
          <w:color w:val="000000"/>
          <w:sz w:val="28"/>
          <w:szCs w:val="28"/>
        </w:rPr>
        <w:t>го</w:t>
      </w:r>
      <w:r w:rsidR="00C73F18" w:rsidRPr="000E475C">
        <w:rPr>
          <w:color w:val="000000"/>
          <w:sz w:val="28"/>
          <w:szCs w:val="28"/>
        </w:rPr>
        <w:t xml:space="preserve"> образовани</w:t>
      </w:r>
      <w:r w:rsidR="00C73F18">
        <w:rPr>
          <w:color w:val="000000"/>
          <w:sz w:val="28"/>
          <w:szCs w:val="28"/>
        </w:rPr>
        <w:t>я Новодарковичское сельское поселение Брянского муниципального района Брянской области</w:t>
      </w:r>
      <w:r w:rsidR="00C73F18"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EE45DC">
      <w:pPr>
        <w:spacing w:line="276" w:lineRule="auto"/>
        <w:ind w:firstLine="709"/>
        <w:contextualSpacing/>
        <w:jc w:val="both"/>
        <w:rPr>
          <w:sz w:val="28"/>
          <w:szCs w:val="28"/>
        </w:rPr>
      </w:pPr>
      <w:r w:rsidRPr="00463EDF">
        <w:rPr>
          <w:color w:val="000000"/>
          <w:sz w:val="28"/>
          <w:szCs w:val="28"/>
        </w:rPr>
        <w:t>1.4. Должностным лиц</w:t>
      </w:r>
      <w:r w:rsidR="00A573FA">
        <w:rPr>
          <w:color w:val="000000"/>
          <w:sz w:val="28"/>
          <w:szCs w:val="28"/>
        </w:rPr>
        <w:t>ом</w:t>
      </w:r>
      <w:r w:rsidRPr="00463EDF">
        <w:rPr>
          <w:color w:val="000000"/>
          <w:sz w:val="28"/>
          <w:szCs w:val="28"/>
        </w:rPr>
        <w:t xml:space="preserve"> </w:t>
      </w:r>
      <w:r w:rsidR="00A573FA">
        <w:rPr>
          <w:color w:val="000000"/>
          <w:sz w:val="28"/>
          <w:szCs w:val="28"/>
        </w:rPr>
        <w:t>администрации, уполномоченным</w:t>
      </w:r>
      <w:r w:rsidRPr="00463EDF">
        <w:rPr>
          <w:color w:val="000000"/>
          <w:sz w:val="28"/>
          <w:szCs w:val="28"/>
        </w:rPr>
        <w:t xml:space="preserve"> осуществлять муниципальный жилищный контроль, явля</w:t>
      </w:r>
      <w:r w:rsidR="00BB4748">
        <w:rPr>
          <w:color w:val="000000"/>
          <w:sz w:val="28"/>
          <w:szCs w:val="28"/>
        </w:rPr>
        <w:t>ет</w:t>
      </w:r>
      <w:r w:rsidRPr="00463EDF">
        <w:rPr>
          <w:color w:val="000000"/>
          <w:sz w:val="28"/>
          <w:szCs w:val="28"/>
        </w:rPr>
        <w:t xml:space="preserve">ся </w:t>
      </w:r>
      <w:r w:rsidR="00BB4748">
        <w:rPr>
          <w:color w:val="000000"/>
          <w:sz w:val="28"/>
          <w:szCs w:val="28"/>
        </w:rPr>
        <w:t>заместитель главы Новодарковичской сельской администрации</w:t>
      </w:r>
      <w:r w:rsidRPr="00C73F18">
        <w:rPr>
          <w:color w:val="FF0000"/>
          <w:sz w:val="28"/>
          <w:szCs w:val="28"/>
        </w:rPr>
        <w:t xml:space="preserve"> </w:t>
      </w:r>
      <w:r w:rsidRPr="00BB4748">
        <w:rPr>
          <w:sz w:val="28"/>
          <w:szCs w:val="28"/>
        </w:rPr>
        <w:t>(далее также – должностн</w:t>
      </w:r>
      <w:r w:rsidR="00BB4748">
        <w:rPr>
          <w:sz w:val="28"/>
          <w:szCs w:val="28"/>
        </w:rPr>
        <w:t>ое</w:t>
      </w:r>
      <w:r w:rsidRPr="00BB4748">
        <w:rPr>
          <w:sz w:val="28"/>
          <w:szCs w:val="28"/>
        </w:rPr>
        <w:t xml:space="preserve"> лиц</w:t>
      </w:r>
      <w:r w:rsidR="00BB4748">
        <w:rPr>
          <w:sz w:val="28"/>
          <w:szCs w:val="28"/>
        </w:rPr>
        <w:t>о</w:t>
      </w:r>
      <w:r w:rsidRPr="00BB4748">
        <w:rPr>
          <w:sz w:val="28"/>
          <w:szCs w:val="28"/>
        </w:rPr>
        <w:t>, уполномоченн</w:t>
      </w:r>
      <w:r w:rsidR="00BB4748">
        <w:rPr>
          <w:sz w:val="28"/>
          <w:szCs w:val="28"/>
        </w:rPr>
        <w:t>ое</w:t>
      </w:r>
      <w:r w:rsidRPr="00BB4748">
        <w:rPr>
          <w:sz w:val="28"/>
          <w:szCs w:val="28"/>
        </w:rPr>
        <w:t xml:space="preserve"> </w:t>
      </w:r>
      <w:r w:rsidRPr="00463EDF">
        <w:rPr>
          <w:color w:val="000000"/>
          <w:sz w:val="28"/>
          <w:szCs w:val="28"/>
        </w:rPr>
        <w:t>осуществлять контроль)</w:t>
      </w:r>
      <w:r w:rsidRPr="00463EDF">
        <w:rPr>
          <w:i/>
          <w:iCs/>
          <w:color w:val="000000"/>
        </w:rPr>
        <w:t>.</w:t>
      </w:r>
      <w:r w:rsidRPr="00463EDF">
        <w:rPr>
          <w:color w:val="000000"/>
          <w:sz w:val="28"/>
          <w:szCs w:val="28"/>
        </w:rPr>
        <w:t xml:space="preserve"> В </w:t>
      </w:r>
      <w:r w:rsidR="006170EF">
        <w:rPr>
          <w:color w:val="000000"/>
          <w:sz w:val="28"/>
          <w:szCs w:val="28"/>
        </w:rPr>
        <w:t>должностные обязанности указанного</w:t>
      </w:r>
      <w:r w:rsidRPr="00463EDF">
        <w:rPr>
          <w:color w:val="000000"/>
          <w:sz w:val="28"/>
          <w:szCs w:val="28"/>
        </w:rPr>
        <w:t xml:space="preserve"> должностн</w:t>
      </w:r>
      <w:r w:rsidR="006170EF">
        <w:rPr>
          <w:color w:val="000000"/>
          <w:sz w:val="28"/>
          <w:szCs w:val="28"/>
        </w:rPr>
        <w:t>ого</w:t>
      </w:r>
      <w:r w:rsidRPr="00463EDF">
        <w:rPr>
          <w:color w:val="000000"/>
          <w:sz w:val="28"/>
          <w:szCs w:val="28"/>
        </w:rPr>
        <w:t xml:space="preserve"> лиц</w:t>
      </w:r>
      <w:r w:rsidR="006170EF">
        <w:rPr>
          <w:color w:val="000000"/>
          <w:sz w:val="28"/>
          <w:szCs w:val="28"/>
        </w:rPr>
        <w:t>а</w:t>
      </w:r>
      <w:r w:rsidRPr="00463EDF">
        <w:rPr>
          <w:color w:val="000000"/>
          <w:sz w:val="28"/>
          <w:szCs w:val="28"/>
        </w:rPr>
        <w:t xml:space="preserve"> администрации в соответствии с </w:t>
      </w:r>
      <w:r w:rsidR="006170EF">
        <w:rPr>
          <w:color w:val="000000"/>
          <w:sz w:val="28"/>
          <w:szCs w:val="28"/>
        </w:rPr>
        <w:t>его</w:t>
      </w:r>
      <w:r w:rsidRPr="00463EDF">
        <w:rPr>
          <w:color w:val="000000"/>
          <w:sz w:val="28"/>
          <w:szCs w:val="28"/>
        </w:rPr>
        <w:t xml:space="preserve"> должностной инструкцией входит осуществление полномочий по муниципальному жилищному контролю.</w:t>
      </w:r>
    </w:p>
    <w:p w:rsidR="00777414" w:rsidRPr="00463EDF" w:rsidRDefault="00777414" w:rsidP="00EE45DC">
      <w:pPr>
        <w:spacing w:line="276" w:lineRule="auto"/>
        <w:ind w:firstLine="709"/>
        <w:contextualSpacing/>
        <w:jc w:val="both"/>
        <w:rPr>
          <w:sz w:val="28"/>
          <w:szCs w:val="28"/>
        </w:rPr>
      </w:pPr>
      <w:r w:rsidRPr="00463EDF">
        <w:rPr>
          <w:color w:val="000000"/>
          <w:sz w:val="28"/>
          <w:szCs w:val="28"/>
        </w:rPr>
        <w:t>Должностн</w:t>
      </w:r>
      <w:r w:rsidR="00BB4748">
        <w:rPr>
          <w:color w:val="000000"/>
          <w:sz w:val="28"/>
          <w:szCs w:val="28"/>
        </w:rPr>
        <w:t>ое лицо</w:t>
      </w:r>
      <w:r w:rsidRPr="00463EDF">
        <w:rPr>
          <w:color w:val="000000"/>
          <w:sz w:val="28"/>
          <w:szCs w:val="28"/>
        </w:rPr>
        <w:t>, уполномоченн</w:t>
      </w:r>
      <w:r w:rsidR="00BB4748">
        <w:rPr>
          <w:color w:val="000000"/>
          <w:sz w:val="28"/>
          <w:szCs w:val="28"/>
        </w:rPr>
        <w:t>ое</w:t>
      </w:r>
      <w:r w:rsidRPr="00463EDF">
        <w:rPr>
          <w:color w:val="000000"/>
          <w:sz w:val="28"/>
          <w:szCs w:val="28"/>
        </w:rPr>
        <w:t xml:space="preserve"> осуществлять муниципальный жилищный контроль, при осуществлении муниципального жилищного контроля, име</w:t>
      </w:r>
      <w:r w:rsidR="00BB4748">
        <w:rPr>
          <w:color w:val="000000"/>
          <w:sz w:val="28"/>
          <w:szCs w:val="28"/>
        </w:rPr>
        <w:t>ет</w:t>
      </w:r>
      <w:r w:rsidRPr="00463EDF">
        <w:rPr>
          <w:color w:val="000000"/>
          <w:sz w:val="28"/>
          <w:szCs w:val="28"/>
        </w:rPr>
        <w:t xml:space="preserve"> права, обязанности и не</w:t>
      </w:r>
      <w:r w:rsidR="00BB4748">
        <w:rPr>
          <w:color w:val="000000"/>
          <w:sz w:val="28"/>
          <w:szCs w:val="28"/>
        </w:rPr>
        <w:t>сет</w:t>
      </w:r>
      <w:r w:rsidRPr="00463EDF">
        <w:rPr>
          <w:color w:val="000000"/>
          <w:sz w:val="28"/>
          <w:szCs w:val="28"/>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C73F1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C73F1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3B7020">
        <w:rPr>
          <w:rFonts w:ascii="Times New Roman" w:hAnsi="Times New Roman" w:cs="Times New Roman"/>
          <w:color w:val="000000"/>
          <w:sz w:val="28"/>
          <w:szCs w:val="28"/>
        </w:rPr>
        <w:t>.</w:t>
      </w:r>
    </w:p>
    <w:p w:rsidR="00777414" w:rsidRPr="00463EDF" w:rsidRDefault="00777414" w:rsidP="00EE45DC">
      <w:pPr>
        <w:pStyle w:val="ConsPlusNormal"/>
        <w:spacing w:line="276"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B7020"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674FB2">
        <w:rPr>
          <w:rFonts w:ascii="Times New Roman" w:hAnsi="Times New Roman" w:cs="Times New Roman"/>
          <w:color w:val="000000"/>
          <w:sz w:val="28"/>
          <w:szCs w:val="28"/>
        </w:rPr>
        <w:t xml:space="preserve">администрации </w:t>
      </w:r>
      <w:r w:rsidR="00B64EDA"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w:t>
      </w:r>
      <w:r w:rsidR="00B64EDA">
        <w:rPr>
          <w:color w:val="000000"/>
          <w:sz w:val="28"/>
          <w:szCs w:val="28"/>
        </w:rPr>
        <w:t xml:space="preserve"> </w:t>
      </w:r>
      <w:r w:rsidRPr="00463EDF">
        <w:rPr>
          <w:color w:val="000000"/>
          <w:sz w:val="28"/>
          <w:szCs w:val="28"/>
        </w:rPr>
        <w:t xml:space="preserve"> информационно-телекоммуникационной сети «Интернет» (далее – официальный сайт администрации)</w:t>
      </w:r>
      <w:r w:rsidR="00DF53F5">
        <w:rPr>
          <w:color w:val="000000"/>
          <w:sz w:val="28"/>
          <w:szCs w:val="28"/>
        </w:rPr>
        <w:t xml:space="preserve">, </w:t>
      </w:r>
      <w:r w:rsidRPr="00463EDF">
        <w:rPr>
          <w:color w:val="000000"/>
          <w:sz w:val="28"/>
          <w:szCs w:val="28"/>
        </w:rPr>
        <w:t>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212007">
        <w:rPr>
          <w:rFonts w:ascii="Times New Roman" w:hAnsi="Times New Roman" w:cs="Times New Roman"/>
          <w:color w:val="000000"/>
          <w:sz w:val="28"/>
          <w:szCs w:val="28"/>
        </w:rPr>
        <w:t xml:space="preserve">предусмотренные </w:t>
      </w:r>
      <w:hyperlink r:id="rId8" w:history="1">
        <w:r w:rsidRPr="00212007">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B64EDA"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463EDF">
        <w:rPr>
          <w:rFonts w:ascii="Times New Roman" w:hAnsi="Times New Roman" w:cs="Times New Roman"/>
          <w:color w:val="000000"/>
          <w:sz w:val="28"/>
          <w:szCs w:val="28"/>
        </w:rPr>
        <w:lastRenderedPageBreak/>
        <w:t>главой администрации.</w:t>
      </w:r>
      <w:r w:rsidR="00B64E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74FB2">
        <w:rPr>
          <w:color w:val="000000"/>
          <w:sz w:val="28"/>
          <w:szCs w:val="28"/>
        </w:rPr>
        <w:t xml:space="preserve">администрации </w:t>
      </w:r>
      <w:r w:rsidR="00B64EDA" w:rsidRPr="00B64EDA">
        <w:rPr>
          <w:color w:val="000000"/>
          <w:sz w:val="28"/>
          <w:szCs w:val="28"/>
        </w:rPr>
        <w:t>муниципального образования Новодарковичское сельское поселение Брянского муниципального района Брянской области</w:t>
      </w:r>
      <w:r w:rsidR="00B64EDA" w:rsidRPr="00463EDF">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0B7C" w:rsidRDefault="00777414" w:rsidP="002B0B7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Личный п</w:t>
      </w:r>
      <w:r w:rsidR="00A573FA">
        <w:rPr>
          <w:rFonts w:ascii="Times New Roman" w:hAnsi="Times New Roman" w:cs="Times New Roman"/>
          <w:color w:val="000000"/>
          <w:sz w:val="28"/>
          <w:szCs w:val="28"/>
        </w:rPr>
        <w:t xml:space="preserve">рием граждан проводится главой </w:t>
      </w:r>
      <w:r w:rsidR="00274F3C">
        <w:rPr>
          <w:rFonts w:ascii="Times New Roman" w:hAnsi="Times New Roman" w:cs="Times New Roman"/>
          <w:color w:val="000000"/>
          <w:sz w:val="28"/>
          <w:szCs w:val="28"/>
        </w:rPr>
        <w:t xml:space="preserve">администрации </w:t>
      </w:r>
      <w:r w:rsidR="00B64EDA"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w:t>
      </w:r>
      <w:r w:rsidRPr="00463EDF">
        <w:rPr>
          <w:rFonts w:ascii="Times New Roman" w:hAnsi="Times New Roman" w:cs="Times New Roman"/>
          <w:color w:val="000000"/>
          <w:sz w:val="28"/>
          <w:szCs w:val="28"/>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w:t>
      </w:r>
      <w:r w:rsidR="00674FB2">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w:t>
      </w:r>
    </w:p>
    <w:p w:rsidR="00777414" w:rsidRPr="00463EDF" w:rsidRDefault="00777414" w:rsidP="002B0B7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главой </w:t>
      </w:r>
      <w:r w:rsidR="002B0B7C">
        <w:rPr>
          <w:rFonts w:ascii="Times New Roman" w:hAnsi="Times New Roman" w:cs="Times New Roman"/>
          <w:color w:val="000000"/>
          <w:sz w:val="28"/>
          <w:szCs w:val="28"/>
        </w:rPr>
        <w:t xml:space="preserve">администрации </w:t>
      </w:r>
      <w:r w:rsidR="00B64EDA"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EE45DC">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EE45DC">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EE45DC">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463EDF">
        <w:rPr>
          <w:color w:val="000000"/>
          <w:sz w:val="28"/>
          <w:szCs w:val="28"/>
        </w:rPr>
        <w:lastRenderedPageBreak/>
        <w:t xml:space="preserve">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EC4BB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EE45DC">
      <w:pPr>
        <w:pStyle w:val="ConsPlusNormal"/>
        <w:spacing w:line="276"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0082D">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xml:space="preserve"> </w:t>
      </w:r>
      <w:r w:rsidR="00EC4BB0"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EC4BB0">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C4BB0">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EE45DC">
      <w:pPr>
        <w:spacing w:line="276"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EE45DC">
      <w:pPr>
        <w:spacing w:line="276" w:lineRule="auto"/>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EE45DC">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EE45DC">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EE45DC">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463EDF">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EE45DC">
      <w:pPr>
        <w:spacing w:line="276"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63EDF">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EC4BB0">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EE45DC">
      <w:pPr>
        <w:pStyle w:val="ConsPlusNormal"/>
        <w:spacing w:line="276"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B1A" w:rsidRDefault="00777414" w:rsidP="009D6CD0">
      <w:pPr>
        <w:spacing w:line="276"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9D6CD0">
      <w:pPr>
        <w:spacing w:line="276" w:lineRule="auto"/>
        <w:ind w:firstLine="709"/>
        <w:jc w:val="both"/>
        <w:rPr>
          <w:color w:val="000000"/>
          <w:sz w:val="28"/>
          <w:szCs w:val="28"/>
        </w:rPr>
      </w:pPr>
      <w:r w:rsidRPr="00463EDF">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C4BB0">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EE45DC">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EE45DC">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EE45DC">
      <w:pPr>
        <w:pStyle w:val="s1"/>
        <w:spacing w:line="276"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924EA7">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EC4BB0"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924EA7" w:rsidRPr="00924EA7">
        <w:rPr>
          <w:rFonts w:ascii="Times New Roman" w:hAnsi="Times New Roman" w:cs="Times New Roman"/>
          <w:color w:val="000000"/>
          <w:sz w:val="28"/>
          <w:szCs w:val="28"/>
        </w:rPr>
        <w:t xml:space="preserve"> </w:t>
      </w:r>
      <w:r w:rsidR="00924EA7">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 xml:space="preserve"> </w:t>
      </w:r>
      <w:r w:rsidR="00EC4BB0"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EC4BB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24EA7">
        <w:rPr>
          <w:rFonts w:ascii="Times New Roman" w:hAnsi="Times New Roman" w:cs="Times New Roman"/>
          <w:color w:val="000000"/>
          <w:sz w:val="28"/>
          <w:szCs w:val="28"/>
        </w:rPr>
        <w:t>администрации</w:t>
      </w:r>
      <w:r w:rsidR="00924EA7" w:rsidRPr="00B64EDA">
        <w:rPr>
          <w:rFonts w:ascii="Times New Roman" w:hAnsi="Times New Roman" w:cs="Times New Roman"/>
          <w:color w:val="000000"/>
          <w:sz w:val="28"/>
          <w:szCs w:val="28"/>
        </w:rPr>
        <w:t xml:space="preserve"> </w:t>
      </w:r>
      <w:r w:rsidR="00EC4BB0"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A7472F">
        <w:rPr>
          <w:rFonts w:ascii="Times New Roman" w:hAnsi="Times New Roman" w:cs="Times New Roman"/>
          <w:color w:val="000000"/>
          <w:sz w:val="28"/>
          <w:szCs w:val="28"/>
        </w:rPr>
        <w:t>.</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EE45DC">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EE45DC">
      <w:pPr>
        <w:pStyle w:val="ConsPlusNormal"/>
        <w:spacing w:line="276"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EE45DC">
      <w:pPr>
        <w:pStyle w:val="ConsPlusNormal"/>
        <w:spacing w:line="276"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24EA7">
        <w:rPr>
          <w:rFonts w:ascii="Times New Roman" w:hAnsi="Times New Roman" w:cs="Times New Roman"/>
          <w:color w:val="000000"/>
          <w:sz w:val="28"/>
          <w:szCs w:val="28"/>
        </w:rPr>
        <w:t>администрации</w:t>
      </w:r>
      <w:r w:rsidR="00924EA7" w:rsidRPr="00B64EDA">
        <w:rPr>
          <w:rFonts w:ascii="Times New Roman" w:hAnsi="Times New Roman" w:cs="Times New Roman"/>
          <w:color w:val="000000"/>
          <w:sz w:val="28"/>
          <w:szCs w:val="28"/>
        </w:rPr>
        <w:t xml:space="preserve"> </w:t>
      </w:r>
      <w:r w:rsidR="00EC4BB0" w:rsidRPr="00B64EDA">
        <w:rPr>
          <w:rFonts w:ascii="Times New Roman" w:hAnsi="Times New Roman" w:cs="Times New Roman"/>
          <w:color w:val="000000"/>
          <w:sz w:val="28"/>
          <w:szCs w:val="28"/>
        </w:rPr>
        <w:t>муниципального образования Новодарковичское сельское поселение Брянского муниципального района Брянской области</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EE45DC">
      <w:pPr>
        <w:pStyle w:val="1"/>
        <w:spacing w:line="276" w:lineRule="auto"/>
        <w:ind w:firstLine="709"/>
        <w:jc w:val="both"/>
        <w:rPr>
          <w:rFonts w:ascii="Times New Roman" w:hAnsi="Times New Roman" w:cs="Times New Roman"/>
          <w:color w:val="000000"/>
          <w:sz w:val="28"/>
          <w:szCs w:val="28"/>
        </w:rPr>
      </w:pPr>
    </w:p>
    <w:p w:rsidR="00777414" w:rsidRPr="00463EDF" w:rsidRDefault="00777414" w:rsidP="00EE45DC">
      <w:pPr>
        <w:pStyle w:val="1"/>
        <w:spacing w:line="276" w:lineRule="auto"/>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EE45DC">
      <w:pPr>
        <w:pStyle w:val="1"/>
        <w:spacing w:line="276" w:lineRule="auto"/>
        <w:jc w:val="center"/>
        <w:rPr>
          <w:rFonts w:ascii="Times New Roman" w:hAnsi="Times New Roman" w:cs="Times New Roman"/>
          <w:b/>
          <w:bCs/>
          <w:color w:val="000000"/>
          <w:sz w:val="28"/>
          <w:szCs w:val="28"/>
        </w:rPr>
      </w:pPr>
    </w:p>
    <w:p w:rsidR="00777414" w:rsidRPr="00463EDF" w:rsidRDefault="00777414" w:rsidP="00EE45DC">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EE45DC">
      <w:pPr>
        <w:pStyle w:val="1"/>
        <w:spacing w:line="276"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C4BB0" w:rsidRPr="00FC5721">
        <w:rPr>
          <w:rFonts w:ascii="Times New Roman" w:hAnsi="Times New Roman" w:cs="Times New Roman"/>
          <w:bCs/>
          <w:color w:val="000000"/>
          <w:sz w:val="28"/>
          <w:szCs w:val="28"/>
        </w:rPr>
        <w:t>Новодарковичским сельским Советом народных депутатов</w:t>
      </w:r>
      <w:r w:rsidRPr="00FC5721">
        <w:rPr>
          <w:rFonts w:ascii="Times New Roman" w:hAnsi="Times New Roman" w:cs="Times New Roman"/>
          <w:color w:val="000000"/>
          <w:sz w:val="28"/>
          <w:szCs w:val="28"/>
        </w:rPr>
        <w:t>.</w:t>
      </w:r>
    </w:p>
    <w:p w:rsidR="00777414" w:rsidRPr="00463EDF" w:rsidRDefault="00777414" w:rsidP="00EE45DC">
      <w:pPr>
        <w:pStyle w:val="ConsTitle"/>
        <w:widowControl/>
        <w:spacing w:line="276" w:lineRule="auto"/>
        <w:jc w:val="both"/>
        <w:rPr>
          <w:rFonts w:ascii="Times New Roman" w:hAnsi="Times New Roman" w:cs="Times New Roman"/>
          <w:sz w:val="28"/>
          <w:szCs w:val="28"/>
        </w:rPr>
      </w:pPr>
    </w:p>
    <w:p w:rsidR="00777414" w:rsidRPr="00463EDF" w:rsidRDefault="00777414" w:rsidP="00EE45DC">
      <w:pPr>
        <w:pStyle w:val="ConsPlusNormal"/>
        <w:spacing w:line="276" w:lineRule="auto"/>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3B7020" w:rsidRDefault="00777414" w:rsidP="00EE45DC">
      <w:pPr>
        <w:pStyle w:val="ConsPlusNormal"/>
        <w:spacing w:line="276" w:lineRule="auto"/>
        <w:ind w:firstLine="0"/>
        <w:jc w:val="right"/>
        <w:rPr>
          <w:rFonts w:ascii="Times New Roman" w:hAnsi="Times New Roman" w:cs="Times New Roman"/>
          <w:sz w:val="24"/>
          <w:szCs w:val="24"/>
        </w:rPr>
      </w:pPr>
      <w:r w:rsidRPr="003B7020">
        <w:rPr>
          <w:rFonts w:ascii="Times New Roman" w:hAnsi="Times New Roman" w:cs="Times New Roman"/>
          <w:color w:val="000000"/>
          <w:sz w:val="24"/>
          <w:szCs w:val="24"/>
        </w:rPr>
        <w:lastRenderedPageBreak/>
        <w:t>Приложение № 1</w:t>
      </w:r>
    </w:p>
    <w:p w:rsidR="00777414" w:rsidRPr="003B7020" w:rsidRDefault="00777414" w:rsidP="003B7020">
      <w:pPr>
        <w:pStyle w:val="ConsPlusNormal"/>
        <w:spacing w:line="276" w:lineRule="auto"/>
        <w:ind w:left="5529" w:firstLine="0"/>
        <w:jc w:val="both"/>
        <w:rPr>
          <w:rFonts w:ascii="Times New Roman" w:hAnsi="Times New Roman" w:cs="Times New Roman"/>
          <w:i/>
          <w:iCs/>
          <w:color w:val="000000"/>
          <w:sz w:val="24"/>
          <w:szCs w:val="24"/>
        </w:rPr>
      </w:pPr>
      <w:r w:rsidRPr="003B7020">
        <w:rPr>
          <w:rFonts w:ascii="Times New Roman" w:hAnsi="Times New Roman" w:cs="Times New Roman"/>
          <w:color w:val="000000"/>
          <w:sz w:val="24"/>
          <w:szCs w:val="24"/>
        </w:rPr>
        <w:t xml:space="preserve">к Положению о муниципальном жилищном контроле в </w:t>
      </w:r>
      <w:r w:rsidR="00EC4BB0" w:rsidRPr="003B7020">
        <w:rPr>
          <w:rFonts w:ascii="Times New Roman" w:hAnsi="Times New Roman" w:cs="Times New Roman"/>
          <w:color w:val="000000"/>
          <w:sz w:val="24"/>
          <w:szCs w:val="24"/>
        </w:rPr>
        <w:t>муниципальном образовании Новодарковичское сельское поселение Брянского муниципального района Брянской области</w:t>
      </w:r>
    </w:p>
    <w:p w:rsidR="00777414" w:rsidRPr="00463EDF" w:rsidRDefault="00777414" w:rsidP="00EE45DC">
      <w:pPr>
        <w:widowControl w:val="0"/>
        <w:autoSpaceDE w:val="0"/>
        <w:spacing w:line="276" w:lineRule="auto"/>
        <w:jc w:val="both"/>
        <w:rPr>
          <w:color w:val="000000"/>
        </w:rPr>
      </w:pPr>
      <w:bookmarkStart w:id="10" w:name="Par381"/>
      <w:bookmarkEnd w:id="10"/>
    </w:p>
    <w:p w:rsidR="00777414" w:rsidRPr="00463EDF" w:rsidRDefault="00777414" w:rsidP="00EE45DC">
      <w:pPr>
        <w:pStyle w:val="ConsPlusTitle"/>
        <w:spacing w:line="276" w:lineRule="auto"/>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EE45DC">
      <w:pPr>
        <w:pStyle w:val="ConsPlusTitle"/>
        <w:spacing w:line="276" w:lineRule="auto"/>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bookmarkStart w:id="11" w:name="_Hlk77689331"/>
      <w:r w:rsidR="00EC4BB0" w:rsidRPr="00B64EDA">
        <w:rPr>
          <w:rFonts w:ascii="Times New Roman" w:hAnsi="Times New Roman" w:cs="Times New Roman"/>
          <w:color w:val="000000"/>
          <w:sz w:val="28"/>
          <w:szCs w:val="28"/>
        </w:rPr>
        <w:t xml:space="preserve">муниципального образования Новодарковичское сельское поселение Брянского муниципального района Брянской </w:t>
      </w:r>
      <w:r w:rsidR="00EC4BB0" w:rsidRPr="00EC4BB0">
        <w:rPr>
          <w:rFonts w:ascii="Times New Roman" w:hAnsi="Times New Roman" w:cs="Times New Roman"/>
          <w:color w:val="000000"/>
          <w:sz w:val="28"/>
          <w:szCs w:val="28"/>
        </w:rPr>
        <w:t xml:space="preserve">области </w:t>
      </w:r>
      <w:r w:rsidRPr="00EC4BB0">
        <w:rPr>
          <w:rFonts w:ascii="Times New Roman" w:hAnsi="Times New Roman" w:cs="Times New Roman"/>
          <w:color w:val="000000"/>
          <w:sz w:val="28"/>
          <w:szCs w:val="28"/>
        </w:rPr>
        <w:t xml:space="preserve">муниципального жилищного контроля в </w:t>
      </w:r>
      <w:r w:rsidR="00EC4BB0" w:rsidRPr="00EC4BB0">
        <w:rPr>
          <w:rFonts w:ascii="Times New Roman" w:hAnsi="Times New Roman" w:cs="Times New Roman"/>
          <w:color w:val="000000"/>
          <w:sz w:val="28"/>
          <w:szCs w:val="28"/>
        </w:rPr>
        <w:t>муниципальном образовании Новод</w:t>
      </w:r>
      <w:r w:rsidR="00EC4BB0" w:rsidRPr="00B64EDA">
        <w:rPr>
          <w:rFonts w:ascii="Times New Roman" w:hAnsi="Times New Roman" w:cs="Times New Roman"/>
          <w:color w:val="000000"/>
          <w:sz w:val="28"/>
          <w:szCs w:val="28"/>
        </w:rPr>
        <w:t>арковичское сельское поселение Брянского муниципального района Брянской области</w:t>
      </w:r>
    </w:p>
    <w:bookmarkEnd w:id="11"/>
    <w:p w:rsidR="00777414" w:rsidRPr="00463EDF" w:rsidRDefault="00777414" w:rsidP="00EE45DC">
      <w:pPr>
        <w:pStyle w:val="ConsPlusNormal"/>
        <w:spacing w:line="276" w:lineRule="auto"/>
        <w:ind w:firstLine="0"/>
        <w:jc w:val="both"/>
        <w:rPr>
          <w:rFonts w:ascii="Times New Roman" w:hAnsi="Times New Roman" w:cs="Times New Roman"/>
          <w:color w:val="000000"/>
        </w:rPr>
      </w:pP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463EDF">
        <w:rPr>
          <w:rFonts w:ascii="Times New Roman" w:hAnsi="Times New Roman" w:cs="Times New Roman"/>
          <w:color w:val="000000"/>
          <w:sz w:val="28"/>
          <w:szCs w:val="28"/>
        </w:rPr>
        <w:lastRenderedPageBreak/>
        <w:t>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EE45DC">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Default="00777414" w:rsidP="00142B1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Sect="00142B1A">
      <w:headerReference w:type="even" r:id="rId13"/>
      <w:headerReference w:type="default" r:id="rId14"/>
      <w:pgSz w:w="11906" w:h="16838"/>
      <w:pgMar w:top="1134" w:right="850" w:bottom="851"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DF" w:rsidRDefault="00AF79DF" w:rsidP="00777414">
      <w:r>
        <w:separator/>
      </w:r>
    </w:p>
  </w:endnote>
  <w:endnote w:type="continuationSeparator" w:id="1">
    <w:p w:rsidR="00AF79DF" w:rsidRDefault="00AF79D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DF" w:rsidRDefault="00AF79DF" w:rsidP="00777414">
      <w:r>
        <w:separator/>
      </w:r>
    </w:p>
  </w:footnote>
  <w:footnote w:type="continuationSeparator" w:id="1">
    <w:p w:rsidR="00AF79DF" w:rsidRDefault="00AF79D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4FD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F79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4FD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E76FB">
      <w:rPr>
        <w:rStyle w:val="a8"/>
        <w:noProof/>
      </w:rPr>
      <w:t>17</w:t>
    </w:r>
    <w:r>
      <w:rPr>
        <w:rStyle w:val="a8"/>
      </w:rPr>
      <w:fldChar w:fldCharType="end"/>
    </w:r>
  </w:p>
  <w:p w:rsidR="00E90F25" w:rsidRDefault="00AF79D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D4EF4"/>
    <w:rsid w:val="000E475C"/>
    <w:rsid w:val="000F6E77"/>
    <w:rsid w:val="00105EE5"/>
    <w:rsid w:val="00142B1A"/>
    <w:rsid w:val="001858A0"/>
    <w:rsid w:val="001C09EE"/>
    <w:rsid w:val="00204BA6"/>
    <w:rsid w:val="00212007"/>
    <w:rsid w:val="0022443D"/>
    <w:rsid w:val="00274F3C"/>
    <w:rsid w:val="00287FE8"/>
    <w:rsid w:val="00292B96"/>
    <w:rsid w:val="00293EFF"/>
    <w:rsid w:val="00294C4B"/>
    <w:rsid w:val="002B0B7C"/>
    <w:rsid w:val="002C6CCD"/>
    <w:rsid w:val="002E045B"/>
    <w:rsid w:val="0030082D"/>
    <w:rsid w:val="00372661"/>
    <w:rsid w:val="003B7020"/>
    <w:rsid w:val="003E6351"/>
    <w:rsid w:val="00425BF1"/>
    <w:rsid w:val="004B0D5F"/>
    <w:rsid w:val="004B4FDF"/>
    <w:rsid w:val="00505CFD"/>
    <w:rsid w:val="00546A81"/>
    <w:rsid w:val="006170EF"/>
    <w:rsid w:val="00626B0C"/>
    <w:rsid w:val="00674FB2"/>
    <w:rsid w:val="00681401"/>
    <w:rsid w:val="00721142"/>
    <w:rsid w:val="0076288A"/>
    <w:rsid w:val="00777414"/>
    <w:rsid w:val="007E40E2"/>
    <w:rsid w:val="0085436B"/>
    <w:rsid w:val="008657A1"/>
    <w:rsid w:val="00867890"/>
    <w:rsid w:val="00870545"/>
    <w:rsid w:val="008754B3"/>
    <w:rsid w:val="008C64E5"/>
    <w:rsid w:val="00911B03"/>
    <w:rsid w:val="00924EA7"/>
    <w:rsid w:val="00935631"/>
    <w:rsid w:val="0094003F"/>
    <w:rsid w:val="009D07EB"/>
    <w:rsid w:val="009D6CD0"/>
    <w:rsid w:val="00A573FA"/>
    <w:rsid w:val="00A7472F"/>
    <w:rsid w:val="00AF79DF"/>
    <w:rsid w:val="00B121FE"/>
    <w:rsid w:val="00B52E29"/>
    <w:rsid w:val="00B64EDA"/>
    <w:rsid w:val="00B70EFE"/>
    <w:rsid w:val="00BB4748"/>
    <w:rsid w:val="00BB6B43"/>
    <w:rsid w:val="00C73F18"/>
    <w:rsid w:val="00C80588"/>
    <w:rsid w:val="00D14696"/>
    <w:rsid w:val="00D32E2F"/>
    <w:rsid w:val="00D866DE"/>
    <w:rsid w:val="00DD2A40"/>
    <w:rsid w:val="00DF53F5"/>
    <w:rsid w:val="00E434A2"/>
    <w:rsid w:val="00EA04C1"/>
    <w:rsid w:val="00EA3112"/>
    <w:rsid w:val="00EA49DE"/>
    <w:rsid w:val="00EA7367"/>
    <w:rsid w:val="00EC4BB0"/>
    <w:rsid w:val="00ED3F6F"/>
    <w:rsid w:val="00EE45DC"/>
    <w:rsid w:val="00F35AD6"/>
    <w:rsid w:val="00F64B05"/>
    <w:rsid w:val="00FC5721"/>
    <w:rsid w:val="00FE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semiHidden/>
    <w:unhideWhenUsed/>
    <w:rsid w:val="00EE45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16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vodarkovichi.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4461-071B-4E18-ADCB-B31DD7C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19</Pages>
  <Words>6625</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2021-09-23T08:12:00Z</cp:lastPrinted>
  <dcterms:created xsi:type="dcterms:W3CDTF">2021-08-23T10:56:00Z</dcterms:created>
  <dcterms:modified xsi:type="dcterms:W3CDTF">2021-12-17T09:08:00Z</dcterms:modified>
</cp:coreProperties>
</file>