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7D" w:rsidRPr="0042367D" w:rsidRDefault="0042367D" w:rsidP="00423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67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2367D" w:rsidRPr="0042367D" w:rsidRDefault="0042367D" w:rsidP="00423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67D">
        <w:rPr>
          <w:rFonts w:ascii="Times New Roman" w:hAnsi="Times New Roman" w:cs="Times New Roman"/>
          <w:sz w:val="28"/>
          <w:szCs w:val="28"/>
        </w:rPr>
        <w:t>БРЯНСКАЯ ОБЛАСТЬ   БРЯНСКИЙ  РАЙОН</w:t>
      </w:r>
    </w:p>
    <w:p w:rsidR="0042367D" w:rsidRPr="0042367D" w:rsidRDefault="0042367D" w:rsidP="00423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367D">
        <w:rPr>
          <w:rFonts w:ascii="Times New Roman" w:hAnsi="Times New Roman" w:cs="Times New Roman"/>
          <w:sz w:val="28"/>
          <w:szCs w:val="28"/>
          <w:u w:val="single"/>
        </w:rPr>
        <w:t>НОВОДАРКОВИЧСКИЙ СЕЛЬСКИЙ СОВЕТ НАРОДНЫХ ДЕПУТАТОВ</w:t>
      </w:r>
    </w:p>
    <w:p w:rsidR="0042367D" w:rsidRPr="00FA3063" w:rsidRDefault="00FA3063" w:rsidP="0042367D">
      <w:pPr>
        <w:jc w:val="center"/>
        <w:rPr>
          <w:rFonts w:ascii="Times New Roman" w:hAnsi="Times New Roman" w:cs="Times New Roman"/>
        </w:rPr>
      </w:pPr>
      <w:r w:rsidRPr="00FA3063">
        <w:rPr>
          <w:rFonts w:ascii="Times New Roman" w:hAnsi="Times New Roman" w:cs="Times New Roman"/>
        </w:rPr>
        <w:t>пятого созыва</w:t>
      </w:r>
    </w:p>
    <w:p w:rsidR="009B44CD" w:rsidRPr="00132AF3" w:rsidRDefault="009B44CD" w:rsidP="004B09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2AF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B44CD" w:rsidRPr="00132AF3" w:rsidRDefault="009B44CD" w:rsidP="009B44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B44CD" w:rsidRPr="00132AF3" w:rsidRDefault="000D7B38" w:rsidP="009B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AF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A3063">
        <w:rPr>
          <w:rFonts w:ascii="Times New Roman" w:hAnsi="Times New Roman" w:cs="Times New Roman"/>
          <w:b/>
          <w:sz w:val="24"/>
          <w:szCs w:val="24"/>
        </w:rPr>
        <w:t>30.</w:t>
      </w:r>
      <w:r w:rsidR="0042367D" w:rsidRPr="00132AF3">
        <w:rPr>
          <w:rFonts w:ascii="Times New Roman" w:hAnsi="Times New Roman" w:cs="Times New Roman"/>
          <w:b/>
          <w:sz w:val="24"/>
          <w:szCs w:val="24"/>
        </w:rPr>
        <w:t>10.2023</w:t>
      </w:r>
      <w:r w:rsidR="004B09AA" w:rsidRPr="00132AF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32AF3">
        <w:rPr>
          <w:rFonts w:ascii="Times New Roman" w:hAnsi="Times New Roman" w:cs="Times New Roman"/>
          <w:b/>
          <w:sz w:val="24"/>
          <w:szCs w:val="24"/>
        </w:rPr>
        <w:t>. №</w:t>
      </w:r>
      <w:r w:rsidR="00A502FA" w:rsidRPr="00132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063">
        <w:rPr>
          <w:rFonts w:ascii="Times New Roman" w:hAnsi="Times New Roman" w:cs="Times New Roman"/>
          <w:b/>
          <w:sz w:val="24"/>
          <w:szCs w:val="24"/>
        </w:rPr>
        <w:t>5-2-3</w:t>
      </w:r>
    </w:p>
    <w:p w:rsidR="009B44CD" w:rsidRPr="00132AF3" w:rsidRDefault="009B44CD" w:rsidP="004B09AA">
      <w:pPr>
        <w:tabs>
          <w:tab w:val="left" w:pos="708"/>
          <w:tab w:val="left" w:pos="1416"/>
          <w:tab w:val="left" w:pos="2124"/>
          <w:tab w:val="left" w:pos="2832"/>
          <w:tab w:val="left" w:pos="69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AF3">
        <w:rPr>
          <w:rFonts w:ascii="Times New Roman" w:hAnsi="Times New Roman" w:cs="Times New Roman"/>
          <w:sz w:val="24"/>
          <w:szCs w:val="24"/>
        </w:rPr>
        <w:t>пос. Новые Дарковичи</w:t>
      </w:r>
      <w:r w:rsidRPr="00132AF3">
        <w:rPr>
          <w:rFonts w:ascii="Times New Roman" w:hAnsi="Times New Roman" w:cs="Times New Roman"/>
          <w:b/>
          <w:sz w:val="24"/>
          <w:szCs w:val="24"/>
        </w:rPr>
        <w:tab/>
      </w:r>
      <w:r w:rsidR="004B09AA" w:rsidRPr="00132AF3">
        <w:rPr>
          <w:rFonts w:ascii="Times New Roman" w:hAnsi="Times New Roman" w:cs="Times New Roman"/>
          <w:b/>
          <w:sz w:val="24"/>
          <w:szCs w:val="24"/>
        </w:rPr>
        <w:tab/>
      </w:r>
    </w:p>
    <w:p w:rsidR="009B44CD" w:rsidRPr="00132AF3" w:rsidRDefault="009B44CD" w:rsidP="009B44C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74DD" w:rsidRPr="00132AF3" w:rsidRDefault="0042367D" w:rsidP="0042367D">
      <w:pPr>
        <w:pStyle w:val="ConsPlusTitle"/>
        <w:ind w:right="3968"/>
        <w:rPr>
          <w:rFonts w:ascii="Times New Roman" w:hAnsi="Times New Roman" w:cs="Times New Roman"/>
          <w:sz w:val="24"/>
          <w:szCs w:val="24"/>
        </w:rPr>
      </w:pPr>
      <w:r w:rsidRPr="00132AF3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установления, выплаты и перерасчета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132AF3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132A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B44CD" w:rsidRPr="00132AF3" w:rsidRDefault="009B44CD" w:rsidP="0071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C04" w:rsidRPr="00132AF3" w:rsidRDefault="001E69A0" w:rsidP="002A0883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pacing w:val="3"/>
          <w:sz w:val="24"/>
          <w:szCs w:val="24"/>
        </w:rPr>
      </w:pPr>
      <w:r w:rsidRPr="00132AF3">
        <w:rPr>
          <w:b w:val="0"/>
          <w:color w:val="000000" w:themeColor="text1"/>
          <w:sz w:val="24"/>
          <w:szCs w:val="24"/>
        </w:rPr>
        <w:t xml:space="preserve">         </w:t>
      </w:r>
      <w:r w:rsidR="0042367D" w:rsidRPr="00132AF3">
        <w:rPr>
          <w:b w:val="0"/>
          <w:color w:val="000000" w:themeColor="text1"/>
          <w:sz w:val="24"/>
          <w:szCs w:val="24"/>
        </w:rPr>
        <w:t xml:space="preserve">В целях приведения </w:t>
      </w:r>
      <w:r w:rsidR="00505F06">
        <w:rPr>
          <w:b w:val="0"/>
          <w:color w:val="000000" w:themeColor="text1"/>
          <w:sz w:val="24"/>
          <w:szCs w:val="24"/>
        </w:rPr>
        <w:t xml:space="preserve">НПА </w:t>
      </w:r>
      <w:bookmarkStart w:id="0" w:name="_GoBack"/>
      <w:bookmarkEnd w:id="0"/>
      <w:r w:rsidR="0042367D" w:rsidRPr="00132AF3">
        <w:rPr>
          <w:b w:val="0"/>
          <w:color w:val="000000" w:themeColor="text1"/>
          <w:sz w:val="24"/>
          <w:szCs w:val="24"/>
        </w:rPr>
        <w:t xml:space="preserve">в соответствие с Конституцией Российской Федерации, Федеральным законом от 15.12.2001г. №166 ФЗ «О государственном пенсионном обеспечении в Российской Федерации», Федеральным законом от 28.12.2013г. №400-ФЗ, Законом Брянской области от 12.10.2005г. №74-З «Об оплате труда и иных гарантиях лиц, замещающих государственные должности Брянской области», </w:t>
      </w:r>
      <w:r w:rsidR="00885BFD" w:rsidRPr="00132AF3">
        <w:rPr>
          <w:b w:val="0"/>
          <w:color w:val="000000" w:themeColor="text1"/>
          <w:sz w:val="24"/>
          <w:szCs w:val="24"/>
        </w:rPr>
        <w:t xml:space="preserve">руководствуясь Уставом </w:t>
      </w:r>
      <w:proofErr w:type="spellStart"/>
      <w:r w:rsidR="00885BFD" w:rsidRPr="00132AF3">
        <w:rPr>
          <w:b w:val="0"/>
          <w:color w:val="000000" w:themeColor="text1"/>
          <w:sz w:val="24"/>
          <w:szCs w:val="24"/>
        </w:rPr>
        <w:t>Новодарковичского</w:t>
      </w:r>
      <w:proofErr w:type="spellEnd"/>
      <w:r w:rsidR="00885BFD" w:rsidRPr="00132AF3">
        <w:rPr>
          <w:b w:val="0"/>
          <w:color w:val="000000" w:themeColor="text1"/>
          <w:sz w:val="24"/>
          <w:szCs w:val="24"/>
        </w:rPr>
        <w:t xml:space="preserve"> сельского поселения, Новодарковичский сельский Совет народных депутатов:</w:t>
      </w:r>
    </w:p>
    <w:p w:rsidR="001E69A0" w:rsidRPr="00132AF3" w:rsidRDefault="001E69A0" w:rsidP="002A0883">
      <w:pPr>
        <w:pStyle w:val="a3"/>
        <w:spacing w:before="0" w:beforeAutospacing="0" w:after="0" w:afterAutospacing="0"/>
        <w:jc w:val="both"/>
      </w:pPr>
    </w:p>
    <w:p w:rsidR="009B44CD" w:rsidRPr="00132AF3" w:rsidRDefault="009B44CD" w:rsidP="00132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3">
        <w:rPr>
          <w:rFonts w:ascii="Times New Roman" w:hAnsi="Times New Roman" w:cs="Times New Roman"/>
          <w:sz w:val="24"/>
          <w:szCs w:val="24"/>
        </w:rPr>
        <w:t>РЕШИЛ:</w:t>
      </w:r>
    </w:p>
    <w:p w:rsidR="0042491F" w:rsidRPr="00132AF3" w:rsidRDefault="005E174A" w:rsidP="00132AF3">
      <w:pPr>
        <w:pStyle w:val="ConsPlusTitl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2AF3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</w:t>
      </w:r>
      <w:proofErr w:type="spellStart"/>
      <w:r w:rsidRPr="00132AF3">
        <w:rPr>
          <w:rFonts w:ascii="Times New Roman" w:hAnsi="Times New Roman" w:cs="Times New Roman"/>
          <w:b w:val="0"/>
          <w:sz w:val="24"/>
          <w:szCs w:val="24"/>
        </w:rPr>
        <w:t>Новодарковичского</w:t>
      </w:r>
      <w:proofErr w:type="spellEnd"/>
      <w:r w:rsidRPr="00132A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491F" w:rsidRPr="00132AF3">
        <w:rPr>
          <w:rFonts w:ascii="Times New Roman" w:hAnsi="Times New Roman" w:cs="Times New Roman"/>
          <w:b w:val="0"/>
          <w:sz w:val="24"/>
          <w:szCs w:val="24"/>
        </w:rPr>
        <w:t xml:space="preserve">сельского Совета народных депутатов №4-16-1 от 30.08.2019г. «Об утверждении Положения о порядке установления, выплаты и перерасчета пенсии за выслугу лет лицам, замещавшим должности муниципальной службы в органах местного самоуправления </w:t>
      </w:r>
      <w:proofErr w:type="spellStart"/>
      <w:r w:rsidR="0042491F" w:rsidRPr="00132AF3">
        <w:rPr>
          <w:rFonts w:ascii="Times New Roman" w:hAnsi="Times New Roman" w:cs="Times New Roman"/>
          <w:b w:val="0"/>
          <w:sz w:val="24"/>
          <w:szCs w:val="24"/>
        </w:rPr>
        <w:t>Новодарковичского</w:t>
      </w:r>
      <w:proofErr w:type="spellEnd"/>
      <w:r w:rsidR="0042491F" w:rsidRPr="00132AF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 следующие изменения:</w:t>
      </w:r>
      <w:r w:rsidR="00A36158" w:rsidRPr="00132A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7CF6" w:rsidRPr="00132AF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36158" w:rsidRPr="00132AF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42491F" w:rsidRPr="00132AF3" w:rsidRDefault="0042491F" w:rsidP="00132AF3">
      <w:pPr>
        <w:pStyle w:val="ConsPlusTitle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2AF3">
        <w:rPr>
          <w:rFonts w:ascii="Times New Roman" w:hAnsi="Times New Roman" w:cs="Times New Roman"/>
          <w:b w:val="0"/>
          <w:sz w:val="24"/>
          <w:szCs w:val="24"/>
        </w:rPr>
        <w:t>Пункт 1.6. статьи 1 изложить в следующей редакции:</w:t>
      </w:r>
    </w:p>
    <w:p w:rsidR="0042491F" w:rsidRPr="00132AF3" w:rsidRDefault="0042491F" w:rsidP="00132A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2AF3">
        <w:rPr>
          <w:rFonts w:ascii="Times New Roman" w:hAnsi="Times New Roman" w:cs="Times New Roman"/>
          <w:b w:val="0"/>
          <w:sz w:val="24"/>
          <w:szCs w:val="24"/>
        </w:rPr>
        <w:t xml:space="preserve">«Минимальный размер пенсии за выслугу лет, устанавливаемый муниципальным служащим, замещавшим должности муниципальной службы в органах местного самоуправления </w:t>
      </w:r>
      <w:proofErr w:type="spellStart"/>
      <w:r w:rsidRPr="00132AF3">
        <w:rPr>
          <w:rFonts w:ascii="Times New Roman" w:hAnsi="Times New Roman" w:cs="Times New Roman"/>
          <w:b w:val="0"/>
          <w:sz w:val="24"/>
          <w:szCs w:val="24"/>
        </w:rPr>
        <w:t>Новодарковичского</w:t>
      </w:r>
      <w:proofErr w:type="spellEnd"/>
      <w:r w:rsidRPr="00132AF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включенным в Реестр должностей муниципальной службы (далее-муниципальные служащие), составляет 3332рубля</w:t>
      </w:r>
      <w:r w:rsidR="00234D81">
        <w:rPr>
          <w:rFonts w:ascii="Times New Roman" w:hAnsi="Times New Roman" w:cs="Times New Roman"/>
          <w:b w:val="0"/>
          <w:sz w:val="24"/>
          <w:szCs w:val="24"/>
        </w:rPr>
        <w:t xml:space="preserve"> 00 копеек. В случае</w:t>
      </w:r>
      <w:r w:rsidRPr="00132AF3">
        <w:rPr>
          <w:rFonts w:ascii="Times New Roman" w:hAnsi="Times New Roman" w:cs="Times New Roman"/>
          <w:b w:val="0"/>
          <w:sz w:val="24"/>
          <w:szCs w:val="24"/>
        </w:rPr>
        <w:t xml:space="preserve"> если ранее установленный размер пенсии за выслугу лет ниже минимального размера, то он приводится в соответствие с установленным минимумом.</w:t>
      </w:r>
      <w:r w:rsidR="00132AF3" w:rsidRPr="00132AF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32AF3" w:rsidRPr="00132AF3" w:rsidRDefault="00132AF3" w:rsidP="00132AF3">
      <w:pPr>
        <w:pStyle w:val="ConsPlusTitle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2AF3">
        <w:rPr>
          <w:rFonts w:ascii="Times New Roman" w:hAnsi="Times New Roman" w:cs="Times New Roman"/>
          <w:b w:val="0"/>
          <w:sz w:val="24"/>
          <w:szCs w:val="24"/>
        </w:rPr>
        <w:t xml:space="preserve">Пункт 1.7. статьи 1 </w:t>
      </w:r>
      <w:r w:rsidR="00FA3063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132AF3">
        <w:rPr>
          <w:rFonts w:ascii="Times New Roman" w:hAnsi="Times New Roman" w:cs="Times New Roman"/>
          <w:b w:val="0"/>
          <w:sz w:val="24"/>
          <w:szCs w:val="24"/>
        </w:rPr>
        <w:t>исключить.</w:t>
      </w:r>
    </w:p>
    <w:p w:rsidR="00132AF3" w:rsidRPr="00132AF3" w:rsidRDefault="00132AF3" w:rsidP="00132AF3">
      <w:pPr>
        <w:pStyle w:val="ConsPlusTitle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2AF3">
        <w:rPr>
          <w:rFonts w:ascii="Times New Roman" w:hAnsi="Times New Roman" w:cs="Times New Roman"/>
          <w:b w:val="0"/>
          <w:sz w:val="24"/>
          <w:szCs w:val="24"/>
        </w:rPr>
        <w:t>Пункт 5.21 статьи 5 изложить в следующей редакции:</w:t>
      </w:r>
    </w:p>
    <w:p w:rsidR="00132AF3" w:rsidRPr="00132AF3" w:rsidRDefault="00132AF3" w:rsidP="00132A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2AF3">
        <w:rPr>
          <w:rFonts w:ascii="Times New Roman" w:hAnsi="Times New Roman" w:cs="Times New Roman"/>
          <w:b w:val="0"/>
          <w:sz w:val="24"/>
          <w:szCs w:val="24"/>
        </w:rPr>
        <w:t xml:space="preserve">«Размер пенсии пересчитывается на основании нормативно правового акта </w:t>
      </w:r>
      <w:proofErr w:type="spellStart"/>
      <w:r w:rsidRPr="00132AF3">
        <w:rPr>
          <w:rFonts w:ascii="Times New Roman" w:hAnsi="Times New Roman" w:cs="Times New Roman"/>
          <w:b w:val="0"/>
          <w:sz w:val="24"/>
          <w:szCs w:val="24"/>
        </w:rPr>
        <w:t>Новодарковичского</w:t>
      </w:r>
      <w:proofErr w:type="spellEnd"/>
      <w:r w:rsidRPr="00132AF3">
        <w:rPr>
          <w:rFonts w:ascii="Times New Roman" w:hAnsi="Times New Roman" w:cs="Times New Roman"/>
          <w:b w:val="0"/>
          <w:sz w:val="24"/>
          <w:szCs w:val="24"/>
        </w:rPr>
        <w:t xml:space="preserve"> сельского Совета народных депутатов при условии включения необходимых средств в бюджет </w:t>
      </w:r>
      <w:proofErr w:type="spellStart"/>
      <w:r w:rsidRPr="00132AF3">
        <w:rPr>
          <w:rFonts w:ascii="Times New Roman" w:hAnsi="Times New Roman" w:cs="Times New Roman"/>
          <w:b w:val="0"/>
          <w:sz w:val="24"/>
          <w:szCs w:val="24"/>
        </w:rPr>
        <w:t>Новодарковичского</w:t>
      </w:r>
      <w:proofErr w:type="spellEnd"/>
      <w:r w:rsidRPr="00132AF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соответствующий год». </w:t>
      </w:r>
    </w:p>
    <w:p w:rsidR="00132AF3" w:rsidRPr="00132AF3" w:rsidRDefault="00132AF3" w:rsidP="00132AF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132AF3" w:rsidRPr="00132AF3" w:rsidRDefault="00132AF3" w:rsidP="00132AF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AF3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Новодарковичской сельской администрации.</w:t>
      </w:r>
    </w:p>
    <w:p w:rsidR="009B44CD" w:rsidRPr="00132AF3" w:rsidRDefault="00FA3063" w:rsidP="00132AF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236A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F752ED" w:rsidRPr="00132AF3">
        <w:rPr>
          <w:rFonts w:ascii="Times New Roman" w:hAnsi="Times New Roman" w:cs="Times New Roman"/>
          <w:sz w:val="24"/>
          <w:szCs w:val="24"/>
        </w:rPr>
        <w:t xml:space="preserve">исполнением  </w:t>
      </w:r>
      <w:r w:rsidR="00697E6D" w:rsidRPr="00132AF3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="00697E6D" w:rsidRPr="00132AF3">
        <w:rPr>
          <w:rFonts w:ascii="Times New Roman" w:hAnsi="Times New Roman" w:cs="Times New Roman"/>
          <w:sz w:val="24"/>
          <w:szCs w:val="24"/>
        </w:rPr>
        <w:t xml:space="preserve"> </w:t>
      </w:r>
      <w:r w:rsidR="00F752ED" w:rsidRPr="00132AF3">
        <w:rPr>
          <w:rFonts w:ascii="Times New Roman" w:hAnsi="Times New Roman" w:cs="Times New Roman"/>
          <w:sz w:val="24"/>
          <w:szCs w:val="24"/>
        </w:rPr>
        <w:t xml:space="preserve">решения  </w:t>
      </w:r>
      <w:r w:rsidR="00132AF3" w:rsidRPr="00132AF3">
        <w:rPr>
          <w:rFonts w:ascii="Times New Roman" w:hAnsi="Times New Roman" w:cs="Times New Roman"/>
          <w:sz w:val="24"/>
          <w:szCs w:val="24"/>
        </w:rPr>
        <w:t xml:space="preserve">возложить на главу </w:t>
      </w:r>
      <w:proofErr w:type="spellStart"/>
      <w:r w:rsidR="00132AF3" w:rsidRPr="00132AF3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132AF3" w:rsidRPr="00132AF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2087" w:rsidRPr="00132AF3" w:rsidRDefault="002D2087" w:rsidP="00132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087" w:rsidRPr="00132AF3" w:rsidRDefault="002D2087" w:rsidP="002A0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5030C" w:rsidRPr="00132AF3" w:rsidRDefault="009B44CD" w:rsidP="00A361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AF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030C" w:rsidRPr="00132AF3">
        <w:rPr>
          <w:rFonts w:ascii="Times New Roman" w:hAnsi="Times New Roman" w:cs="Times New Roman"/>
          <w:sz w:val="24"/>
          <w:szCs w:val="24"/>
        </w:rPr>
        <w:t>Новодарковичского</w:t>
      </w:r>
    </w:p>
    <w:p w:rsidR="0000231E" w:rsidRPr="00234D81" w:rsidRDefault="0045030C" w:rsidP="00234D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A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44CD" w:rsidRPr="00132AF3">
        <w:rPr>
          <w:rFonts w:ascii="Times New Roman" w:hAnsi="Times New Roman" w:cs="Times New Roman"/>
          <w:sz w:val="24"/>
          <w:szCs w:val="24"/>
        </w:rPr>
        <w:t xml:space="preserve">    </w:t>
      </w:r>
      <w:r w:rsidRPr="00132A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0883" w:rsidRPr="00132AF3">
        <w:rPr>
          <w:rFonts w:ascii="Times New Roman" w:hAnsi="Times New Roman" w:cs="Times New Roman"/>
          <w:sz w:val="24"/>
          <w:szCs w:val="24"/>
        </w:rPr>
        <w:t xml:space="preserve">  </w:t>
      </w:r>
      <w:r w:rsidR="00697E6D" w:rsidRPr="00132AF3">
        <w:rPr>
          <w:rFonts w:ascii="Times New Roman" w:hAnsi="Times New Roman" w:cs="Times New Roman"/>
          <w:sz w:val="24"/>
          <w:szCs w:val="24"/>
        </w:rPr>
        <w:t xml:space="preserve">      </w:t>
      </w:r>
      <w:r w:rsidR="00FA3063">
        <w:rPr>
          <w:rFonts w:ascii="Times New Roman" w:hAnsi="Times New Roman" w:cs="Times New Roman"/>
          <w:sz w:val="24"/>
          <w:szCs w:val="24"/>
        </w:rPr>
        <w:t xml:space="preserve">                                        А.Н. </w:t>
      </w:r>
      <w:proofErr w:type="spellStart"/>
      <w:r w:rsidR="00FA3063">
        <w:rPr>
          <w:rFonts w:ascii="Times New Roman" w:hAnsi="Times New Roman" w:cs="Times New Roman"/>
          <w:sz w:val="24"/>
          <w:szCs w:val="24"/>
        </w:rPr>
        <w:t>Коломий</w:t>
      </w:r>
      <w:proofErr w:type="spellEnd"/>
      <w:r w:rsidR="00697E6D" w:rsidRPr="00132AF3">
        <w:rPr>
          <w:rFonts w:ascii="Times New Roman" w:hAnsi="Times New Roman" w:cs="Times New Roman"/>
          <w:sz w:val="24"/>
          <w:szCs w:val="24"/>
        </w:rPr>
        <w:t xml:space="preserve"> </w:t>
      </w:r>
      <w:r w:rsidR="00337336" w:rsidRPr="00132AF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00231E" w:rsidRPr="00234D81" w:rsidSect="00132A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45D"/>
    <w:multiLevelType w:val="hybridMultilevel"/>
    <w:tmpl w:val="5BCC2A6A"/>
    <w:lvl w:ilvl="0" w:tplc="9BD4C4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EB1191"/>
    <w:multiLevelType w:val="multilevel"/>
    <w:tmpl w:val="3C5A9A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" w15:restartNumberingAfterBreak="0">
    <w:nsid w:val="07E210E0"/>
    <w:multiLevelType w:val="hybridMultilevel"/>
    <w:tmpl w:val="32C66628"/>
    <w:lvl w:ilvl="0" w:tplc="0EB82FD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EA21BA"/>
    <w:multiLevelType w:val="hybridMultilevel"/>
    <w:tmpl w:val="6596B5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10E1"/>
    <w:multiLevelType w:val="hybridMultilevel"/>
    <w:tmpl w:val="15FCE4C4"/>
    <w:lvl w:ilvl="0" w:tplc="56A68DD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08D0862"/>
    <w:multiLevelType w:val="multilevel"/>
    <w:tmpl w:val="E1FE4E4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eastAsia="Times New Roman"/>
      </w:rPr>
    </w:lvl>
  </w:abstractNum>
  <w:abstractNum w:abstractNumId="6" w15:restartNumberingAfterBreak="0">
    <w:nsid w:val="33AA41D6"/>
    <w:multiLevelType w:val="hybridMultilevel"/>
    <w:tmpl w:val="051C45CE"/>
    <w:lvl w:ilvl="0" w:tplc="5A284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36ACD"/>
    <w:multiLevelType w:val="hybridMultilevel"/>
    <w:tmpl w:val="B23AF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62D4"/>
    <w:multiLevelType w:val="hybridMultilevel"/>
    <w:tmpl w:val="B694BDE2"/>
    <w:lvl w:ilvl="0" w:tplc="0B2A960C">
      <w:start w:val="8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6E635A5"/>
    <w:multiLevelType w:val="multilevel"/>
    <w:tmpl w:val="53205B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 w15:restartNumberingAfterBreak="0">
    <w:nsid w:val="474E3F3D"/>
    <w:multiLevelType w:val="multilevel"/>
    <w:tmpl w:val="14822E5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abstractNum w:abstractNumId="11" w15:restartNumberingAfterBreak="0">
    <w:nsid w:val="4C064619"/>
    <w:multiLevelType w:val="hybridMultilevel"/>
    <w:tmpl w:val="A680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D196C"/>
    <w:multiLevelType w:val="hybridMultilevel"/>
    <w:tmpl w:val="A15E0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86CE1"/>
    <w:multiLevelType w:val="multilevel"/>
    <w:tmpl w:val="2E0A82C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14" w15:restartNumberingAfterBreak="0">
    <w:nsid w:val="7B7C0681"/>
    <w:multiLevelType w:val="multilevel"/>
    <w:tmpl w:val="25FA6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CD"/>
    <w:rsid w:val="0000231E"/>
    <w:rsid w:val="0002519A"/>
    <w:rsid w:val="00030C3E"/>
    <w:rsid w:val="000822EB"/>
    <w:rsid w:val="00097A7C"/>
    <w:rsid w:val="000A5F02"/>
    <w:rsid w:val="000C0A40"/>
    <w:rsid w:val="000D7B38"/>
    <w:rsid w:val="00106211"/>
    <w:rsid w:val="00132AF3"/>
    <w:rsid w:val="00136B03"/>
    <w:rsid w:val="00183796"/>
    <w:rsid w:val="001923E9"/>
    <w:rsid w:val="00197E1C"/>
    <w:rsid w:val="001A3B8F"/>
    <w:rsid w:val="001A50BA"/>
    <w:rsid w:val="001B236A"/>
    <w:rsid w:val="001E69A0"/>
    <w:rsid w:val="001F4569"/>
    <w:rsid w:val="00224C81"/>
    <w:rsid w:val="00224C92"/>
    <w:rsid w:val="00234D81"/>
    <w:rsid w:val="002A0883"/>
    <w:rsid w:val="002A18E0"/>
    <w:rsid w:val="002D2087"/>
    <w:rsid w:val="00337336"/>
    <w:rsid w:val="0039019B"/>
    <w:rsid w:val="003A1AAA"/>
    <w:rsid w:val="003C74DD"/>
    <w:rsid w:val="003E6C81"/>
    <w:rsid w:val="003E7C1F"/>
    <w:rsid w:val="003F698B"/>
    <w:rsid w:val="0041185F"/>
    <w:rsid w:val="0042367D"/>
    <w:rsid w:val="0042491F"/>
    <w:rsid w:val="00430729"/>
    <w:rsid w:val="0045030C"/>
    <w:rsid w:val="004545D6"/>
    <w:rsid w:val="004827F5"/>
    <w:rsid w:val="004A225F"/>
    <w:rsid w:val="004A5375"/>
    <w:rsid w:val="004B09AA"/>
    <w:rsid w:val="004E5DFA"/>
    <w:rsid w:val="00505F06"/>
    <w:rsid w:val="0051494B"/>
    <w:rsid w:val="00540E1D"/>
    <w:rsid w:val="00556A21"/>
    <w:rsid w:val="005E174A"/>
    <w:rsid w:val="006860B0"/>
    <w:rsid w:val="00697E6D"/>
    <w:rsid w:val="006A1E48"/>
    <w:rsid w:val="00712C71"/>
    <w:rsid w:val="0073540B"/>
    <w:rsid w:val="007471C6"/>
    <w:rsid w:val="007D7703"/>
    <w:rsid w:val="00831E6A"/>
    <w:rsid w:val="0087331D"/>
    <w:rsid w:val="00885BFD"/>
    <w:rsid w:val="008C53C6"/>
    <w:rsid w:val="008D2DBA"/>
    <w:rsid w:val="008F48D5"/>
    <w:rsid w:val="00950BBA"/>
    <w:rsid w:val="009B44CD"/>
    <w:rsid w:val="009F666C"/>
    <w:rsid w:val="00A36158"/>
    <w:rsid w:val="00A502FA"/>
    <w:rsid w:val="00A65008"/>
    <w:rsid w:val="00AD7CF6"/>
    <w:rsid w:val="00B47230"/>
    <w:rsid w:val="00B65419"/>
    <w:rsid w:val="00BB22C1"/>
    <w:rsid w:val="00C52377"/>
    <w:rsid w:val="00D753D8"/>
    <w:rsid w:val="00D97271"/>
    <w:rsid w:val="00E3436E"/>
    <w:rsid w:val="00E61C04"/>
    <w:rsid w:val="00E74F11"/>
    <w:rsid w:val="00F40FA9"/>
    <w:rsid w:val="00F44AC9"/>
    <w:rsid w:val="00F70C15"/>
    <w:rsid w:val="00F71E71"/>
    <w:rsid w:val="00F752ED"/>
    <w:rsid w:val="00F922AD"/>
    <w:rsid w:val="00FA3063"/>
    <w:rsid w:val="00FF2B65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C001"/>
  <w15:docId w15:val="{F4D5CB04-7317-486F-9939-8393E68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DF"/>
  </w:style>
  <w:style w:type="paragraph" w:styleId="1">
    <w:name w:val="heading 1"/>
    <w:basedOn w:val="a"/>
    <w:link w:val="10"/>
    <w:uiPriority w:val="9"/>
    <w:qFormat/>
    <w:rsid w:val="00E6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E69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69A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1E69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1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F70C15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430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C7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72A3-2068-4466-8CC0-6EE1574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50</cp:revision>
  <cp:lastPrinted>2018-08-14T08:02:00Z</cp:lastPrinted>
  <dcterms:created xsi:type="dcterms:W3CDTF">2018-06-08T11:37:00Z</dcterms:created>
  <dcterms:modified xsi:type="dcterms:W3CDTF">2023-10-18T13:01:00Z</dcterms:modified>
</cp:coreProperties>
</file>