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27" w:rsidRDefault="00421327" w:rsidP="00421327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  <w:bdr w:val="none" w:sz="0" w:space="0" w:color="auto" w:frame="1"/>
        </w:rPr>
      </w:pPr>
      <w:r w:rsidRPr="00421327">
        <w:rPr>
          <w:rStyle w:val="a6"/>
          <w:sz w:val="28"/>
          <w:szCs w:val="28"/>
          <w:bdr w:val="none" w:sz="0" w:space="0" w:color="auto" w:frame="1"/>
        </w:rPr>
        <w:t>Предлагаем вашему вниманию</w:t>
      </w:r>
    </w:p>
    <w:p w:rsidR="00421327" w:rsidRPr="00421327" w:rsidRDefault="00421327" w:rsidP="0042132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  <w:bdr w:val="none" w:sz="0" w:space="0" w:color="auto" w:frame="1"/>
        </w:rPr>
        <w:t>р</w:t>
      </w:r>
      <w:r w:rsidRPr="00421327">
        <w:rPr>
          <w:rStyle w:val="a6"/>
          <w:sz w:val="28"/>
          <w:szCs w:val="28"/>
          <w:bdr w:val="none" w:sz="0" w:space="0" w:color="auto" w:frame="1"/>
        </w:rPr>
        <w:t>азработанные</w:t>
      </w:r>
      <w:r>
        <w:rPr>
          <w:sz w:val="28"/>
          <w:szCs w:val="28"/>
        </w:rPr>
        <w:t xml:space="preserve"> </w:t>
      </w:r>
      <w:r w:rsidRPr="00421327">
        <w:rPr>
          <w:rStyle w:val="a6"/>
          <w:sz w:val="28"/>
          <w:szCs w:val="28"/>
          <w:bdr w:val="none" w:sz="0" w:space="0" w:color="auto" w:frame="1"/>
        </w:rPr>
        <w:t>Генеральной прокуратурой Российской Федерации памятки «Что нужно знать о коррупции»</w:t>
      </w:r>
    </w:p>
    <w:p w:rsidR="00421327" w:rsidRPr="00421327" w:rsidRDefault="00421327" w:rsidP="0042132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1327">
        <w:rPr>
          <w:rStyle w:val="a6"/>
          <w:sz w:val="28"/>
          <w:szCs w:val="28"/>
          <w:bdr w:val="none" w:sz="0" w:space="0" w:color="auto" w:frame="1"/>
        </w:rPr>
        <w:t> </w:t>
      </w:r>
    </w:p>
    <w:p w:rsidR="00421327" w:rsidRPr="00421327" w:rsidRDefault="00421327" w:rsidP="0042132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1327">
        <w:rPr>
          <w:sz w:val="28"/>
          <w:szCs w:val="28"/>
        </w:rPr>
        <w:t>В настоящее время нарушения законов в сфере противодействия коррупции, злоупотребления служебными полномочиями, допускаемые представителями власти всех уровней, существенно влияют на состояние законности и правопорядка, серьезно затрудняют эффективное функционирование государственных и общественных институтов, создают одну из системных угроз безопасности в регионе. </w:t>
      </w:r>
    </w:p>
    <w:p w:rsidR="00421327" w:rsidRPr="00421327" w:rsidRDefault="00421327" w:rsidP="0042132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1327">
        <w:rPr>
          <w:sz w:val="28"/>
          <w:szCs w:val="28"/>
        </w:rPr>
        <w:t> </w:t>
      </w:r>
    </w:p>
    <w:p w:rsidR="00421327" w:rsidRPr="00421327" w:rsidRDefault="00421327" w:rsidP="0042132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1327">
        <w:rPr>
          <w:sz w:val="28"/>
          <w:szCs w:val="28"/>
        </w:rPr>
        <w:t>В связи с этим насущной проблемой является проведение целенаправленной и планомерной работы по искоренению коррупции на всех направлениях, обеспечение неотвратимости ответственности независимо от рангов и чинов. При этом залогом формирования эффективной системы противодействия коррупции является не только результативная деятельность органов правопорядка и иных государственных структур, но и совместная работа всех гражданских и общественных институтов, в том числе деловых кругов.</w:t>
      </w:r>
    </w:p>
    <w:p w:rsidR="00421327" w:rsidRPr="00421327" w:rsidRDefault="00421327" w:rsidP="0042132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1327">
        <w:rPr>
          <w:sz w:val="28"/>
          <w:szCs w:val="28"/>
        </w:rPr>
        <w:t> </w:t>
      </w:r>
    </w:p>
    <w:p w:rsidR="00421327" w:rsidRPr="00421327" w:rsidRDefault="00421327" w:rsidP="0042132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1327">
        <w:rPr>
          <w:sz w:val="28"/>
          <w:szCs w:val="28"/>
        </w:rPr>
        <w:t xml:space="preserve">В этих целях в рамках правового просвещения, направленного на повышение уровня правосознания и популяризации </w:t>
      </w:r>
      <w:proofErr w:type="spellStart"/>
      <w:r w:rsidRPr="00421327">
        <w:rPr>
          <w:sz w:val="28"/>
          <w:szCs w:val="28"/>
        </w:rPr>
        <w:t>антикоррупционных</w:t>
      </w:r>
      <w:proofErr w:type="spellEnd"/>
      <w:r w:rsidRPr="00421327">
        <w:rPr>
          <w:sz w:val="28"/>
          <w:szCs w:val="28"/>
        </w:rPr>
        <w:t xml:space="preserve"> стандартов в институтах гражданского общества, у физических и юридических лиц, а также служащих, Генеральной прокуратурой Российской Федерации разработаны памятки «Что нужно знать о коррупции».</w:t>
      </w:r>
    </w:p>
    <w:p w:rsidR="00421327" w:rsidRPr="00421327" w:rsidRDefault="00421327" w:rsidP="0042132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1327">
        <w:rPr>
          <w:sz w:val="28"/>
          <w:szCs w:val="28"/>
        </w:rPr>
        <w:t> </w:t>
      </w:r>
    </w:p>
    <w:p w:rsidR="00421327" w:rsidRPr="00421327" w:rsidRDefault="00421327" w:rsidP="0042132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1327">
        <w:rPr>
          <w:sz w:val="28"/>
          <w:szCs w:val="28"/>
        </w:rPr>
        <w:t>В них раскрыто понятие коррупции, приведены санкции наказаний, назначаемых в виде штрафа и лишения свободы за получение и дачу взяток, в том числе мелких, посредничество во взяточничестве (ст.ст. 290, 291, 291.1, 291.2 УК РФ), случаи освобождения от уголовной ответственности за совершение коррупционных деяний. </w:t>
      </w:r>
    </w:p>
    <w:p w:rsidR="00421327" w:rsidRPr="00421327" w:rsidRDefault="00421327" w:rsidP="0042132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1327">
        <w:rPr>
          <w:sz w:val="28"/>
          <w:szCs w:val="28"/>
        </w:rPr>
        <w:t> </w:t>
      </w:r>
    </w:p>
    <w:p w:rsidR="00421327" w:rsidRPr="00421327" w:rsidRDefault="00421327" w:rsidP="0042132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1327">
        <w:rPr>
          <w:sz w:val="28"/>
          <w:szCs w:val="28"/>
        </w:rPr>
        <w:t xml:space="preserve">Также разъяснена ответственность (от 1 до 100 млн. руб.) организаций за передачу незаконного вознаграждения от имени и (или) в интересах юридических лиц (ст. 19.28 </w:t>
      </w:r>
      <w:proofErr w:type="spellStart"/>
      <w:r w:rsidRPr="00421327">
        <w:rPr>
          <w:sz w:val="28"/>
          <w:szCs w:val="28"/>
        </w:rPr>
        <w:t>КоАП</w:t>
      </w:r>
      <w:proofErr w:type="spellEnd"/>
      <w:r w:rsidRPr="00421327">
        <w:rPr>
          <w:sz w:val="28"/>
          <w:szCs w:val="28"/>
        </w:rPr>
        <w:t xml:space="preserve"> РФ).</w:t>
      </w:r>
    </w:p>
    <w:p w:rsidR="00421327" w:rsidRPr="00421327" w:rsidRDefault="00421327" w:rsidP="0042132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1327">
        <w:rPr>
          <w:sz w:val="28"/>
          <w:szCs w:val="28"/>
        </w:rPr>
        <w:t> </w:t>
      </w:r>
    </w:p>
    <w:p w:rsidR="00421327" w:rsidRPr="00421327" w:rsidRDefault="00421327" w:rsidP="0042132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21327">
        <w:rPr>
          <w:sz w:val="28"/>
          <w:szCs w:val="28"/>
        </w:rPr>
        <w:t>Отдельно обращено внимание на необходимость обязательного уведомления работодателями, заключившими трудовой или гражданско-правовой договор с бывшими государственными или муниципальными служащими, в соответствии с ч. 4 ст. 12 Федерального закона «О противодействии коррупции» представителей нанимателя служащих по последнему месту их службы (несоблюдение данных требований влечет наложение штрафов в размере до 4 тыс. руб. на физических лиц, до 50 тыс. руб. – на должностных</w:t>
      </w:r>
      <w:proofErr w:type="gramEnd"/>
      <w:r w:rsidRPr="00421327">
        <w:rPr>
          <w:sz w:val="28"/>
          <w:szCs w:val="28"/>
        </w:rPr>
        <w:t xml:space="preserve"> лиц, до 500 тыс. руб. – на юридических лиц)</w:t>
      </w:r>
    </w:p>
    <w:p w:rsidR="000955B5" w:rsidRPr="00812F07" w:rsidRDefault="000955B5" w:rsidP="00812F07">
      <w:pPr>
        <w:pStyle w:val="a4"/>
        <w:shd w:val="clear" w:color="auto" w:fill="FFFFFF"/>
        <w:spacing w:before="0" w:beforeAutospacing="0" w:after="0" w:afterAutospacing="0" w:line="330" w:lineRule="atLeast"/>
        <w:rPr>
          <w:color w:val="303030"/>
          <w:spacing w:val="-3"/>
          <w:sz w:val="28"/>
          <w:szCs w:val="28"/>
        </w:rPr>
      </w:pPr>
    </w:p>
    <w:sectPr w:rsidR="000955B5" w:rsidRPr="00812F07" w:rsidSect="0095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978"/>
    <w:multiLevelType w:val="multilevel"/>
    <w:tmpl w:val="FCC4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232CFC"/>
    <w:multiLevelType w:val="multilevel"/>
    <w:tmpl w:val="6D7E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353D6"/>
    <w:multiLevelType w:val="multilevel"/>
    <w:tmpl w:val="850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E7216"/>
    <w:multiLevelType w:val="hybridMultilevel"/>
    <w:tmpl w:val="2BDE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366FD"/>
    <w:multiLevelType w:val="multilevel"/>
    <w:tmpl w:val="A008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176F3"/>
    <w:multiLevelType w:val="multilevel"/>
    <w:tmpl w:val="4740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3E4658"/>
    <w:multiLevelType w:val="multilevel"/>
    <w:tmpl w:val="D35E3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679"/>
    <w:rsid w:val="00031BA8"/>
    <w:rsid w:val="00050FE2"/>
    <w:rsid w:val="000955B5"/>
    <w:rsid w:val="000E5A31"/>
    <w:rsid w:val="0038674C"/>
    <w:rsid w:val="003D2679"/>
    <w:rsid w:val="00421327"/>
    <w:rsid w:val="00474A2C"/>
    <w:rsid w:val="005A1987"/>
    <w:rsid w:val="00625A5D"/>
    <w:rsid w:val="00632EEA"/>
    <w:rsid w:val="00812F07"/>
    <w:rsid w:val="008342FB"/>
    <w:rsid w:val="008727A3"/>
    <w:rsid w:val="00891133"/>
    <w:rsid w:val="008C7989"/>
    <w:rsid w:val="00907037"/>
    <w:rsid w:val="00927F4D"/>
    <w:rsid w:val="00956EB9"/>
    <w:rsid w:val="00BB5F2C"/>
    <w:rsid w:val="00D15086"/>
    <w:rsid w:val="00E32EF9"/>
    <w:rsid w:val="00E90A15"/>
    <w:rsid w:val="00F2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B9"/>
  </w:style>
  <w:style w:type="paragraph" w:styleId="1">
    <w:name w:val="heading 1"/>
    <w:basedOn w:val="a"/>
    <w:link w:val="10"/>
    <w:uiPriority w:val="9"/>
    <w:qFormat/>
    <w:rsid w:val="00632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86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E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32E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2EEA"/>
  </w:style>
  <w:style w:type="paragraph" w:styleId="a4">
    <w:name w:val="Normal (Web)"/>
    <w:basedOn w:val="a"/>
    <w:uiPriority w:val="99"/>
    <w:unhideWhenUsed/>
    <w:rsid w:val="0063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86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38674C"/>
    <w:rPr>
      <w:i/>
      <w:iCs/>
    </w:rPr>
  </w:style>
  <w:style w:type="character" w:styleId="a6">
    <w:name w:val="Strong"/>
    <w:basedOn w:val="a0"/>
    <w:uiPriority w:val="22"/>
    <w:qFormat/>
    <w:rsid w:val="0038674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8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74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31BA8"/>
    <w:pPr>
      <w:ind w:left="720"/>
      <w:contextualSpacing/>
    </w:pPr>
  </w:style>
  <w:style w:type="character" w:customStyle="1" w:styleId="cook-img">
    <w:name w:val="cook-img"/>
    <w:basedOn w:val="a0"/>
    <w:rsid w:val="00095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4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05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2606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4401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51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5FBB3-FED1-4D24-ACB5-A95CF436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2019-10-01T09:12:00Z</cp:lastPrinted>
  <dcterms:created xsi:type="dcterms:W3CDTF">2019-09-30T07:28:00Z</dcterms:created>
  <dcterms:modified xsi:type="dcterms:W3CDTF">2019-10-02T06:13:00Z</dcterms:modified>
</cp:coreProperties>
</file>