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E60438">
        <w:rPr>
          <w:sz w:val="28"/>
          <w:szCs w:val="28"/>
        </w:rPr>
        <w:t>от 12.11</w:t>
      </w:r>
      <w:r w:rsidR="00D706A2">
        <w:rPr>
          <w:sz w:val="28"/>
          <w:szCs w:val="28"/>
        </w:rPr>
        <w:t>.2020г.</w:t>
      </w:r>
    </w:p>
    <w:p w:rsidR="00FB49E4" w:rsidRDefault="00F7375A" w:rsidP="00FB49E4">
      <w:pPr>
        <w:jc w:val="center"/>
      </w:pPr>
      <w:r>
        <w:t>по решению</w:t>
      </w:r>
      <w:r w:rsidR="00F76600">
        <w:t xml:space="preserve"> </w:t>
      </w:r>
      <w:r w:rsidR="00E60438">
        <w:t>от 09</w:t>
      </w:r>
      <w:r w:rsidR="009B0162">
        <w:t>.</w:t>
      </w:r>
      <w:r w:rsidR="001E752B">
        <w:t>10.2020 г.  № 4-33-2</w:t>
      </w:r>
      <w:r w:rsidR="00F13F02">
        <w:t xml:space="preserve"> </w:t>
      </w:r>
    </w:p>
    <w:p w:rsidR="00F76600" w:rsidRPr="000C0194" w:rsidRDefault="00F76600" w:rsidP="00FB49E4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1E752B" w:rsidRDefault="00F7375A" w:rsidP="009B0162">
      <w:pPr>
        <w:jc w:val="both"/>
        <w:rPr>
          <w:b/>
        </w:rPr>
      </w:pPr>
      <w:r>
        <w:t>п</w:t>
      </w:r>
      <w:r w:rsidR="002A1EB4">
        <w:t xml:space="preserve">о </w:t>
      </w:r>
      <w:r>
        <w:t xml:space="preserve">проекту решения БРСНД </w:t>
      </w:r>
      <w:r>
        <w:rPr>
          <w:b/>
        </w:rPr>
        <w:t>«Внесение</w:t>
      </w:r>
      <w:r w:rsidR="00E60438">
        <w:rPr>
          <w:b/>
        </w:rPr>
        <w:t xml:space="preserve"> изменений в </w:t>
      </w:r>
      <w:r w:rsidR="001E752B">
        <w:rPr>
          <w:b/>
        </w:rPr>
        <w:t xml:space="preserve">Генеральный план и </w:t>
      </w:r>
      <w:r w:rsidR="002B5063">
        <w:rPr>
          <w:b/>
        </w:rPr>
        <w:t xml:space="preserve">Правила землепользования и застройки </w:t>
      </w:r>
      <w:proofErr w:type="spellStart"/>
      <w:r w:rsidR="002B5063">
        <w:rPr>
          <w:b/>
        </w:rPr>
        <w:t>Новодарковичского</w:t>
      </w:r>
      <w:proofErr w:type="spellEnd"/>
      <w:r w:rsidR="002B5063">
        <w:rPr>
          <w:b/>
        </w:rPr>
        <w:t xml:space="preserve"> сельского поселения Брянского </w:t>
      </w:r>
      <w:r w:rsidR="001E752B">
        <w:rPr>
          <w:b/>
        </w:rPr>
        <w:t xml:space="preserve">района Брянской области по установлению функциональной зоны «Жилая зона» и </w:t>
      </w:r>
      <w:r w:rsidR="00E60438" w:rsidRPr="00E60438">
        <w:rPr>
          <w:b/>
        </w:rPr>
        <w:t xml:space="preserve">территориальной зоны Ж3 (зона застройки индивидуальными и блокированными жилыми домами) </w:t>
      </w:r>
      <w:r w:rsidR="001E752B">
        <w:rPr>
          <w:b/>
        </w:rPr>
        <w:t>в отношении земельного участка с кадастровым номером 32:02:0081001:133, площадью 1481 м</w:t>
      </w:r>
      <w:r w:rsidR="001E752B">
        <w:rPr>
          <w:b/>
          <w:vertAlign w:val="superscript"/>
        </w:rPr>
        <w:t xml:space="preserve">2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2A1EB4" w:rsidP="002B5063">
      <w:pPr>
        <w:numPr>
          <w:ilvl w:val="0"/>
          <w:numId w:val="2"/>
        </w:numPr>
        <w:jc w:val="both"/>
      </w:pPr>
      <w:r>
        <w:t>«</w:t>
      </w:r>
      <w:r w:rsidR="002B5063" w:rsidRPr="002B5063">
        <w:t>Внесени</w:t>
      </w:r>
      <w:r w:rsidR="00E60438">
        <w:t xml:space="preserve">е изменений в </w:t>
      </w:r>
      <w:r w:rsidR="001E752B">
        <w:t xml:space="preserve">Генеральный план и </w:t>
      </w:r>
      <w:r w:rsidR="002B5063" w:rsidRPr="002B5063">
        <w:t xml:space="preserve">Правила землепользования и застройки </w:t>
      </w:r>
      <w:proofErr w:type="spellStart"/>
      <w:r w:rsidR="002B5063" w:rsidRPr="002B5063">
        <w:t>Новодарковичского</w:t>
      </w:r>
      <w:proofErr w:type="spellEnd"/>
      <w:r w:rsidR="002B5063" w:rsidRPr="002B5063">
        <w:t xml:space="preserve"> сельского поселения Брянского </w:t>
      </w:r>
      <w:r w:rsidR="001E752B">
        <w:t xml:space="preserve">района Брянской области по установлению функциональной зоны «Жилая зона» и </w:t>
      </w:r>
      <w:r w:rsidR="00E60438">
        <w:t>территориальной зоны Ж3 (зона застройки индивидуальными и блокированными жилыми домами)</w:t>
      </w:r>
      <w:r w:rsidR="001E752B">
        <w:t xml:space="preserve"> в отношении земельного участка с кадастровым номером 32:02:0081001:133, площадью 1481 м</w:t>
      </w:r>
      <w:proofErr w:type="gramStart"/>
      <w:r w:rsidR="001E752B">
        <w:rPr>
          <w:vertAlign w:val="superscript"/>
        </w:rPr>
        <w:t xml:space="preserve">2 </w:t>
      </w:r>
      <w:r w:rsidR="00E60438">
        <w:t>»</w:t>
      </w:r>
      <w:proofErr w:type="gramEnd"/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E60438">
        <w:rPr>
          <w:i/>
        </w:rPr>
        <w:t>епутатов от 09.10.2020г.  № 4-33</w:t>
      </w:r>
      <w:r w:rsidR="00F13F02">
        <w:rPr>
          <w:i/>
        </w:rPr>
        <w:t>-</w:t>
      </w:r>
      <w:r w:rsidR="001E752B">
        <w:rPr>
          <w:i/>
        </w:rPr>
        <w:t>2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E60438">
        <w:t>12 но</w:t>
      </w:r>
      <w:r w:rsidR="00815EA1">
        <w:t>ября</w:t>
      </w:r>
      <w:r w:rsidR="006707EF">
        <w:t xml:space="preserve"> 2020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E60438">
        <w:t xml:space="preserve"> </w:t>
      </w:r>
      <w:r w:rsidR="001E752B">
        <w:t xml:space="preserve">  пос. </w:t>
      </w:r>
      <w:proofErr w:type="spellStart"/>
      <w:r w:rsidR="001E752B">
        <w:t>Фокинское</w:t>
      </w:r>
      <w:proofErr w:type="spellEnd"/>
      <w:r w:rsidR="001E752B">
        <w:t xml:space="preserve"> Лесничество, ул. А.И. Виноградова, 1-Г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1E752B">
        <w:t>14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CC6B3B" w:rsidP="00290D4C">
      <w:pPr>
        <w:jc w:val="both"/>
      </w:pPr>
      <w:r>
        <w:t xml:space="preserve">         </w:t>
      </w:r>
      <w:proofErr w:type="gramStart"/>
      <w:r>
        <w:rPr>
          <w:b/>
        </w:rPr>
        <w:t xml:space="preserve">Зарегистрированы:   </w:t>
      </w:r>
      <w:proofErr w:type="gramEnd"/>
      <w:r>
        <w:rPr>
          <w:b/>
        </w:rPr>
        <w:t xml:space="preserve">    </w:t>
      </w:r>
      <w:r w:rsidR="001E752B">
        <w:t>11</w:t>
      </w:r>
      <w:r w:rsidR="00E60438">
        <w:t xml:space="preserve"> </w:t>
      </w:r>
      <w:r>
        <w:t>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375A">
        <w:t xml:space="preserve"> решения Брянского районного Совета народных депутатов</w:t>
      </w:r>
      <w:r w:rsidR="00815EA1">
        <w:t xml:space="preserve"> </w:t>
      </w:r>
      <w:r w:rsidR="002A1EB4">
        <w:t>«</w:t>
      </w:r>
      <w:r w:rsidR="002B5063" w:rsidRPr="002B5063">
        <w:t>Внесени</w:t>
      </w:r>
      <w:r w:rsidR="00E60438">
        <w:t xml:space="preserve">е изменений в </w:t>
      </w:r>
      <w:r w:rsidR="001E752B">
        <w:t xml:space="preserve">Генеральный план и </w:t>
      </w:r>
      <w:r w:rsidR="002B5063" w:rsidRPr="002B5063">
        <w:t xml:space="preserve">Правила землепользования и застройки </w:t>
      </w:r>
      <w:proofErr w:type="spellStart"/>
      <w:r w:rsidR="002B5063" w:rsidRPr="002B5063">
        <w:t>Новодарковичского</w:t>
      </w:r>
      <w:proofErr w:type="spellEnd"/>
      <w:r w:rsidR="002B5063" w:rsidRPr="002B5063">
        <w:t xml:space="preserve"> сельского поселения Брянского района Брянской области </w:t>
      </w:r>
      <w:r w:rsidR="001E752B">
        <w:t>по установлению функциональной зоны «Жилая зона» и территориальной зоны Ж3 (зона застройки индивидуальными и блокированными жилыми домами) в отношении земельного участка с кадастровым номером 32:02:0081001:133, площадью 1481 м</w:t>
      </w:r>
      <w:proofErr w:type="gramStart"/>
      <w:r w:rsidR="001E752B">
        <w:rPr>
          <w:vertAlign w:val="superscript"/>
        </w:rPr>
        <w:t xml:space="preserve">2 </w:t>
      </w:r>
      <w:r w:rsidR="001E752B">
        <w:t>»</w:t>
      </w:r>
      <w:proofErr w:type="gramEnd"/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1E752B" w:rsidRDefault="001852E0" w:rsidP="002B5063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</w:t>
      </w:r>
      <w:r w:rsidRPr="00227FF1">
        <w:t>изменений</w:t>
      </w:r>
      <w:r w:rsidR="00E60438">
        <w:t xml:space="preserve"> в </w:t>
      </w:r>
      <w:r w:rsidR="001E752B">
        <w:t xml:space="preserve">Генеральный план и </w:t>
      </w:r>
    </w:p>
    <w:p w:rsidR="002B5063" w:rsidRPr="002B5063" w:rsidRDefault="002B5063" w:rsidP="00E60438">
      <w:pPr>
        <w:jc w:val="both"/>
      </w:pPr>
      <w:r w:rsidRPr="002B5063">
        <w:t xml:space="preserve">Правила землепользования и застройки </w:t>
      </w:r>
      <w:proofErr w:type="spellStart"/>
      <w:r w:rsidRPr="002B5063">
        <w:t>Новодарковичского</w:t>
      </w:r>
      <w:proofErr w:type="spellEnd"/>
      <w:r w:rsidRPr="002B5063">
        <w:t xml:space="preserve"> сельского поселения Брянского района Брянской области </w:t>
      </w:r>
      <w:r w:rsidR="001E752B">
        <w:t>по установлению функциональной зоны «Жилая зона» и территориальной зоны Ж3 (зона застройки индивидуальными и блокированными жилыми домами) в отношении земельного участка с кадастровым номером 32:02:0081001:133, площадью 1481 м</w:t>
      </w:r>
      <w:proofErr w:type="gramStart"/>
      <w:r w:rsidR="001E752B">
        <w:rPr>
          <w:vertAlign w:val="superscript"/>
        </w:rPr>
        <w:t xml:space="preserve">2 </w:t>
      </w:r>
      <w:r w:rsidR="001E752B">
        <w:t>.</w:t>
      </w:r>
      <w:bookmarkStart w:id="0" w:name="_GoBack"/>
      <w:bookmarkEnd w:id="0"/>
      <w:proofErr w:type="gramEnd"/>
    </w:p>
    <w:p w:rsidR="00F76600" w:rsidRDefault="002B5063" w:rsidP="002B5063">
      <w:pPr>
        <w:jc w:val="both"/>
      </w:pPr>
      <w:r>
        <w:rPr>
          <w:b/>
        </w:rPr>
        <w:t xml:space="preserve">           </w:t>
      </w:r>
      <w:r w:rsidR="00E061BC" w:rsidRPr="002B5063">
        <w:rPr>
          <w:b/>
        </w:rPr>
        <w:t>2</w:t>
      </w:r>
      <w:r w:rsidR="00F76600" w:rsidRPr="002B5063">
        <w:rPr>
          <w:b/>
        </w:rPr>
        <w:t>.</w:t>
      </w:r>
      <w:r w:rsidR="00B30503">
        <w:t xml:space="preserve"> Направить материалы </w:t>
      </w:r>
      <w:r w:rsidR="00B30503" w:rsidRPr="002B5063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B5063">
        <w:rPr>
          <w:rFonts w:eastAsiaTheme="minorHAnsi"/>
          <w:lang w:eastAsia="en-US"/>
        </w:rPr>
        <w:t>а</w:t>
      </w:r>
      <w:r w:rsidR="00B30503" w:rsidRPr="002B5063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2B5063">
        <w:rPr>
          <w:rFonts w:eastAsiaTheme="minorHAnsi"/>
          <w:lang w:eastAsia="en-US"/>
        </w:rPr>
        <w:t xml:space="preserve"> </w:t>
      </w:r>
      <w:r w:rsidR="00B30503" w:rsidRPr="002B5063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711A54" w:rsidRDefault="00F76600" w:rsidP="00170C63">
      <w:pPr>
        <w:jc w:val="both"/>
      </w:pPr>
      <w:r>
        <w:t xml:space="preserve">Председательствующий на публичных слушаниях                      </w:t>
      </w:r>
      <w:r w:rsidR="00B30503">
        <w:t xml:space="preserve">            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1E752B"/>
    <w:rsid w:val="0022681E"/>
    <w:rsid w:val="00290D4C"/>
    <w:rsid w:val="002A1EB4"/>
    <w:rsid w:val="002B5063"/>
    <w:rsid w:val="00364E2E"/>
    <w:rsid w:val="00452643"/>
    <w:rsid w:val="004B22E3"/>
    <w:rsid w:val="004B57A7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07141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60438"/>
    <w:rsid w:val="00EE0FB7"/>
    <w:rsid w:val="00EE544E"/>
    <w:rsid w:val="00F10C6B"/>
    <w:rsid w:val="00F13F02"/>
    <w:rsid w:val="00F15C46"/>
    <w:rsid w:val="00F7375A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F02D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DA72-ECFB-41F6-9F99-B9F5EA1A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2018-07-03T08:58:00Z</cp:lastPrinted>
  <dcterms:created xsi:type="dcterms:W3CDTF">2017-02-20T12:00:00Z</dcterms:created>
  <dcterms:modified xsi:type="dcterms:W3CDTF">2020-10-16T06:17:00Z</dcterms:modified>
</cp:coreProperties>
</file>