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17"/>
        <w:gridCol w:w="1101"/>
        <w:gridCol w:w="2759"/>
        <w:gridCol w:w="2759"/>
        <w:gridCol w:w="2667"/>
        <w:gridCol w:w="93"/>
      </w:tblGrid>
      <w:tr w:rsidR="004D4F5C" w:rsidRPr="004D4F5C" w:rsidTr="00E87BCB">
        <w:trPr>
          <w:trHeight w:val="40"/>
        </w:trPr>
        <w:tc>
          <w:tcPr>
            <w:tcW w:w="9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организации</w:t>
            </w: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4F5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Новодарковичская  сельская  администрация</w:t>
            </w:r>
            <w:r w:rsidRPr="004D4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  <w:tr w:rsidR="004D4F5C" w:rsidRPr="004D4F5C" w:rsidTr="00E87BCB">
        <w:trPr>
          <w:trHeight w:val="40"/>
        </w:trPr>
        <w:tc>
          <w:tcPr>
            <w:tcW w:w="9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F5C">
              <w:rPr>
                <w:rFonts w:ascii="Times New Roman" w:hAnsi="Times New Roman" w:cs="Times New Roman"/>
                <w:color w:val="002060"/>
              </w:rPr>
              <w:t xml:space="preserve">241517, Брянская область, Брянский район, поселок </w:t>
            </w:r>
            <w:proofErr w:type="gramStart"/>
            <w:r w:rsidRPr="004D4F5C">
              <w:rPr>
                <w:rFonts w:ascii="Times New Roman" w:hAnsi="Times New Roman" w:cs="Times New Roman"/>
                <w:color w:val="002060"/>
              </w:rPr>
              <w:t>Новые</w:t>
            </w:r>
            <w:proofErr w:type="gramEnd"/>
            <w:r w:rsidRPr="004D4F5C">
              <w:rPr>
                <w:rFonts w:ascii="Times New Roman" w:hAnsi="Times New Roman" w:cs="Times New Roman"/>
                <w:color w:val="002060"/>
              </w:rPr>
              <w:t xml:space="preserve"> Дарковичи, дом 3-а </w:t>
            </w: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  <w:tr w:rsidR="004D4F5C" w:rsidRPr="004D4F5C" w:rsidTr="00E87BCB">
        <w:trPr>
          <w:cantSplit/>
        </w:trPr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4D4F5C" w:rsidRPr="004D4F5C" w:rsidRDefault="004D4F5C" w:rsidP="004D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  <w:p w:rsidR="004D4F5C" w:rsidRPr="004D4F5C" w:rsidRDefault="004D4F5C" w:rsidP="004D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D4F5C">
              <w:rPr>
                <w:rFonts w:ascii="Times New Roman" w:hAnsi="Times New Roman" w:cs="Times New Roman"/>
                <w:sz w:val="20"/>
                <w:szCs w:val="20"/>
              </w:rPr>
              <w:br/>
              <w:t>по ОКТМО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5C" w:rsidRPr="004D4F5C" w:rsidRDefault="004D4F5C" w:rsidP="004D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F5C" w:rsidRPr="004D4F5C" w:rsidTr="00E87BCB">
        <w:trPr>
          <w:cantSplit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4F5C" w:rsidRPr="004D4F5C" w:rsidTr="00E87BCB">
        <w:trPr>
          <w:cantSplit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F5C" w:rsidRPr="004D4F5C" w:rsidRDefault="004D4F5C" w:rsidP="004D4F5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03278150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F5C" w:rsidRPr="004D4F5C" w:rsidRDefault="004D4F5C" w:rsidP="004D4F5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15608442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F5C" w:rsidRPr="004D4F5C" w:rsidRDefault="004D4F5C" w:rsidP="004D4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F5C" w:rsidRPr="004D4F5C" w:rsidTr="00E87BC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17" w:type="dxa"/>
          <w:wAfter w:w="93" w:type="dxa"/>
        </w:trPr>
        <w:tc>
          <w:tcPr>
            <w:tcW w:w="9286" w:type="dxa"/>
            <w:gridSpan w:val="4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Статус муниципального образования</w:t>
            </w: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D4F5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</w:tc>
      </w:tr>
    </w:tbl>
    <w:p w:rsidR="004D4F5C" w:rsidRPr="004D4F5C" w:rsidRDefault="004D4F5C" w:rsidP="004D4F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F5C" w:rsidRPr="004D4F5C" w:rsidRDefault="004D4F5C" w:rsidP="004D4F5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</w:p>
    <w:p w:rsidR="004D4F5C" w:rsidRPr="004D4F5C" w:rsidRDefault="004D4F5C" w:rsidP="004D4F5C">
      <w:pPr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032" w:type="dxa"/>
        <w:jc w:val="center"/>
        <w:tblInd w:w="4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16"/>
        <w:gridCol w:w="947"/>
        <w:gridCol w:w="17"/>
        <w:gridCol w:w="5334"/>
        <w:gridCol w:w="18"/>
        <w:gridCol w:w="1152"/>
        <w:gridCol w:w="17"/>
        <w:gridCol w:w="1514"/>
        <w:gridCol w:w="17"/>
      </w:tblGrid>
      <w:tr w:rsidR="004D4F5C" w:rsidRPr="004D4F5C" w:rsidTr="00E87BCB">
        <w:trPr>
          <w:gridBefore w:val="1"/>
          <w:wBefore w:w="16" w:type="dxa"/>
          <w:tblHeader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4D4F5C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4D4F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 муниципальному образованию</w:t>
            </w:r>
          </w:p>
        </w:tc>
      </w:tr>
      <w:tr w:rsidR="004D4F5C" w:rsidRPr="004D4F5C" w:rsidTr="00E87BCB">
        <w:trPr>
          <w:gridBefore w:val="1"/>
          <w:wBefore w:w="16" w:type="dxa"/>
          <w:tblHeader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F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Общая  площадь земель муниципального образования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15660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Число объектов бытового обслуживания населения,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оказывающих услуги 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</w:tr>
      <w:tr w:rsidR="004D4F5C" w:rsidRPr="004D4F5C" w:rsidTr="00E87BCB">
        <w:trPr>
          <w:gridBefore w:val="1"/>
          <w:wBefore w:w="16" w:type="dxa"/>
          <w:trHeight w:val="339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napToGrid w:val="0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napToGrid w:val="0"/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по  ремонту, окраске и пошиву обуви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по ремонту и пошиву швейных, меховых и кожаных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изделий, головных уборов и изделий текстильной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галантереи, ремонту, пошиву и вязанию трикотажных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изделий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по ремонту и техническому обслуживанию бытовой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радиоэлектронной аппаратуры, бытовых машин и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по техническому обслуживанию и ремонту транспортных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средств, машин и оборудования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по изготовлению и ремонту мебели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химической чистки и крашения, услуги прачечных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бань и душевых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парикмахерских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фотоателье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ритуальные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прочие виды бытовых услуг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Число приемных пунктов бытового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обслуживания,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trHeight w:val="253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3.1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по  ремонту, окраске и пошиву обуви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trHeight w:val="1096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по ремонту и пошиву швейных, меховых и кожаных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изделий, головных уборов и изделий текстильной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галантереи, ремонту, пошиву и вязанию трикотажных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изделий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по ремонту и техническому обслуживанию бытовой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радиоэлектронной аппаратуры, бытовых машин и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по изготовлению и ремонту мебели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химической чистки и крашения, услуги прачечных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фотоателье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ритуальных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 прочих видов бытовых услуг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розничной торговли и общественного питания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x</w:t>
            </w:r>
            <w:proofErr w:type="spellEnd"/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3510</w:t>
            </w:r>
          </w:p>
        </w:tc>
      </w:tr>
      <w:tr w:rsidR="004D4F5C" w:rsidRPr="004D4F5C" w:rsidTr="00E87BCB">
        <w:trPr>
          <w:gridBefore w:val="1"/>
          <w:wBefore w:w="16" w:type="dxa"/>
          <w:trHeight w:val="170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Из строки 4.1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гипермаркеты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супермаркеты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1400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продовольственные магазины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непродовольственные магазины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950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универмаги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650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прочие магазины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из строки 4.1 магазины - </w:t>
            </w:r>
            <w:proofErr w:type="spell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дискаунтеры</w:t>
            </w:r>
            <w:proofErr w:type="spellEnd"/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павильоны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4.10.1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палатки, киоски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4.12.1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аптечные киоски и пункты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общедоступные столовые, закусочные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4.14.1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в них мест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4.14.2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площадь зала обслуживания посетителей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4.15.1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в них мест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500</w:t>
            </w:r>
          </w:p>
        </w:tc>
      </w:tr>
      <w:tr w:rsidR="004D4F5C" w:rsidRPr="004D4F5C" w:rsidTr="00E87BCB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4.15.2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площадь зала обслуживания посетителей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</w:t>
            </w:r>
            <w:proofErr w:type="gramStart"/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1200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рестораны, кафе, бары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4.16.1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в них мест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4.16.2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площадь зала обслуживания посетителей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650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 - всего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из них муниципальных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 w:firstLine="1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firstLine="1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из общего числа спортивных сооружений: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стадионы с трибунами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детско-юношеских спортивных школ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>(включая филиалы)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из них самостоятельные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Коммунальная сфера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улиц, проездов, набережных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>на конец года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31,4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14,4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117,7</w:t>
            </w:r>
          </w:p>
        </w:tc>
      </w:tr>
      <w:tr w:rsidR="004D4F5C" w:rsidRPr="004D4F5C" w:rsidTr="00E87BCB">
        <w:trPr>
          <w:gridAfter w:val="1"/>
          <w:wAfter w:w="17" w:type="dxa"/>
          <w:trHeight w:val="187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Вывезено за год твердых коммунальных отходов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5,3</w:t>
            </w:r>
          </w:p>
        </w:tc>
      </w:tr>
      <w:tr w:rsidR="004D4F5C" w:rsidRPr="004D4F5C" w:rsidTr="00E87BCB">
        <w:trPr>
          <w:gridAfter w:val="1"/>
          <w:wAfter w:w="17" w:type="dxa"/>
          <w:trHeight w:val="187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1,3</w:t>
            </w:r>
          </w:p>
        </w:tc>
      </w:tr>
      <w:tr w:rsidR="004D4F5C" w:rsidRPr="004D4F5C" w:rsidTr="00E87BCB">
        <w:trPr>
          <w:gridAfter w:val="1"/>
          <w:wAfter w:w="17" w:type="dxa"/>
          <w:trHeight w:val="63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firstLine="3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из них на объекты, используемые для обработки отходов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trHeight w:val="63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протяжение уличной газовой сети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6432,0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негазифицированных</w:t>
            </w:r>
            <w:proofErr w:type="spellEnd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napToGrid w:val="0"/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Число источников теплоснабжения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из них мощностью до 3 Гкал/</w:t>
            </w: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3001,8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в замене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2767,05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Протяженность тепловых и паровых сетей, которые были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заменены и отремонтированы за отчетный год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117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протяжение уличной водопроводной  сети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23995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в том числе нуждающейся в замене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протяжение уличной водопроводной сети,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которая заменена и отремонтирована за отчетный год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3700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в том числе нуждающейся в замене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1188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протяжение уличной канализационной сети, которая заменена и отремонтирована за отчетный  год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-16"/>
              <w:contextualSpacing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outlineLvl w:val="5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D4F5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Организации социального обслуживания населения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Число стационарных организаций социального обслуживания для граждан пожилого возраста и инвалидов (взрослых)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в них мест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401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ind w:left="-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 пожилого возраста и инвалидов (взрослых) по списку в стационарных организациях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социального обслуживания (на конец года)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365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Число организаций для детей-инвалидов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в них мест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Число организаций, осуществляющих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социальное обслуживание в форме социального обслуживания на дому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получателей социальных услуг,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оказываемых организациями, осуществляющими социальное обслуживание в форме социального обслуживания на дому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Число оказанных услуг организациями,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осуществляющими социальное обслуживание в форме социального обслуживания на дому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Число организаций, осуществляющих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полустационарное</w:t>
            </w:r>
            <w:proofErr w:type="spellEnd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получателей социальных услуг,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оказываемых организациями, осуществляющими </w:t>
            </w:r>
            <w:proofErr w:type="spell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полустационарное</w:t>
            </w:r>
            <w:proofErr w:type="spellEnd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Число оказанных услуг организациями,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осуществляющими </w:t>
            </w:r>
            <w:proofErr w:type="spell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полустационарное</w:t>
            </w:r>
            <w:proofErr w:type="spellEnd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Число общеобразовательных организаций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начало учебного года, всего  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Число обособленных подразделений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организаций  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общеобразовательных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с учетом обособленных подразделений, всего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375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4D4F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здравоохранения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Число лечебно-профилактических организаций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Организации культуры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D4F5C" w:rsidRPr="004D4F5C" w:rsidTr="00E87BCB">
        <w:trPr>
          <w:gridAfter w:val="1"/>
          <w:wAfter w:w="17" w:type="dxa"/>
          <w:trHeight w:val="80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Число организаций </w:t>
            </w:r>
            <w:proofErr w:type="spell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Число обособленных подразделений  организаций </w:t>
            </w:r>
            <w:proofErr w:type="spell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организаций </w:t>
            </w:r>
            <w:proofErr w:type="spell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типа с учетом обособленных подразделений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из них специалисты </w:t>
            </w:r>
            <w:proofErr w:type="spell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Число библиотек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Число обособленных подразделений библиотек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библиотек с учетом обособленных подразделений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firstLine="315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из них библиотечных работников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Число музеев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Число обособленных подразделений  музеев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музеев с учетом обособленных подразделений 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firstLine="315"/>
              <w:contextualSpacing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из них научные сотрудники и экскурсоводы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Число профессиональных театров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в них работников, всего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из них художественный и артистический персонал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Число парков культуры и отдыха (городских садов)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в них работников, всего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из них специалисты </w:t>
            </w:r>
            <w:proofErr w:type="spell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Число зоопарков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в них работников, всего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из них научные сотрудники, ветеринарные врачи и фельдшеры, зоотехники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Число цирков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в них работников, всего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из них художественный и артистический персонал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детских музыкальных, художественных,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>хореографических школ и школ искусств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Число обособленных подразделений детских музыкальных, художественных, хореографических школ и школ искусств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детских музыкальных, художественных, хореографических школ и школ искусств с учетом обособленных подразделений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из них преподавателей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Организация охраны общественного порядка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органов охраны общественного порядка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в них работников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Число добровольных формирований населения  по охране общественного порядка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в них участников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за счет средств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муниципального образования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тысяча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212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Ввод жилья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 на территории 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D4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общей  площади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1163,1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1163,1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 средства размещения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Число коллективных средств размещения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trHeight w:val="70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firstLine="3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в них мест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Почтовая и телефонная связь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outlineLvl w:val="1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</w:tr>
      <w:tr w:rsidR="004D4F5C" w:rsidRPr="004D4F5C" w:rsidTr="00E87BCB">
        <w:trPr>
          <w:gridAfter w:val="1"/>
          <w:wAfter w:w="17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Число телефонизированных сельских населенных пунктов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4F5C" w:rsidRPr="004D4F5C" w:rsidRDefault="004D4F5C" w:rsidP="004D4F5C">
            <w:pPr>
              <w:tabs>
                <w:tab w:val="left" w:pos="708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</w:tr>
    </w:tbl>
    <w:p w:rsidR="004D4F5C" w:rsidRPr="004D4F5C" w:rsidRDefault="004D4F5C" w:rsidP="004D4F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512" w:type="dxa"/>
        <w:tblLayout w:type="fixed"/>
        <w:tblLook w:val="04A0"/>
      </w:tblPr>
      <w:tblGrid>
        <w:gridCol w:w="2175"/>
        <w:gridCol w:w="273"/>
        <w:gridCol w:w="2181"/>
        <w:gridCol w:w="273"/>
        <w:gridCol w:w="2610"/>
      </w:tblGrid>
      <w:tr w:rsidR="004D4F5C" w:rsidRPr="004D4F5C" w:rsidTr="004D4F5C">
        <w:trPr>
          <w:trHeight w:val="235"/>
          <w:tblHeader/>
        </w:trPr>
        <w:tc>
          <w:tcPr>
            <w:tcW w:w="2175" w:type="dxa"/>
            <w:vAlign w:val="bottom"/>
            <w:hideMark/>
          </w:tcPr>
          <w:p w:rsidR="004D4F5C" w:rsidRPr="004D4F5C" w:rsidRDefault="004D4F5C" w:rsidP="004D4F5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16"/>
                <w:szCs w:val="16"/>
                <w:u w:val="single"/>
              </w:rPr>
            </w:pPr>
            <w:r w:rsidRPr="004D4F5C">
              <w:rPr>
                <w:rFonts w:ascii="Times New Roman" w:hAnsi="Times New Roman" w:cs="Times New Roman"/>
                <w:color w:val="002060"/>
                <w:sz w:val="16"/>
                <w:szCs w:val="16"/>
                <w:u w:val="single"/>
              </w:rPr>
              <w:t>8(4832) 40-55-42</w:t>
            </w:r>
          </w:p>
        </w:tc>
        <w:tc>
          <w:tcPr>
            <w:tcW w:w="273" w:type="dxa"/>
          </w:tcPr>
          <w:p w:rsidR="004D4F5C" w:rsidRPr="004D4F5C" w:rsidRDefault="004D4F5C" w:rsidP="004D4F5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hideMark/>
          </w:tcPr>
          <w:p w:rsidR="004D4F5C" w:rsidRPr="004D4F5C" w:rsidRDefault="004D4F5C" w:rsidP="004D4F5C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F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D4F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D4F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</w:p>
          <w:p w:rsidR="004D4F5C" w:rsidRPr="004D4F5C" w:rsidRDefault="004D4F5C" w:rsidP="004D4F5C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F5C">
              <w:rPr>
                <w:rFonts w:ascii="Times New Roman" w:hAnsi="Times New Roman" w:cs="Times New Roman"/>
                <w:color w:val="002060"/>
                <w:sz w:val="16"/>
                <w:szCs w:val="16"/>
                <w:u w:val="single"/>
                <w:lang w:val="en-US"/>
              </w:rPr>
              <w:t>novodarkovichi</w:t>
            </w:r>
            <w:proofErr w:type="spellEnd"/>
            <w:r w:rsidRPr="004D4F5C">
              <w:rPr>
                <w:rFonts w:ascii="Times New Roman" w:hAnsi="Times New Roman" w:cs="Times New Roman"/>
                <w:color w:val="002060"/>
                <w:sz w:val="16"/>
                <w:szCs w:val="16"/>
                <w:u w:val="single"/>
              </w:rPr>
              <w:t>@</w:t>
            </w:r>
            <w:r w:rsidRPr="004D4F5C">
              <w:rPr>
                <w:rFonts w:ascii="Times New Roman" w:hAnsi="Times New Roman" w:cs="Times New Roman"/>
                <w:color w:val="002060"/>
                <w:sz w:val="16"/>
                <w:szCs w:val="16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  <w:u w:val="single"/>
              </w:rPr>
              <w:t>.</w:t>
            </w:r>
            <w:proofErr w:type="spellStart"/>
            <w:r w:rsidRPr="004D4F5C">
              <w:rPr>
                <w:rFonts w:ascii="Times New Roman" w:hAnsi="Times New Roman" w:cs="Times New Roman"/>
                <w:color w:val="002060"/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73" w:type="dxa"/>
          </w:tcPr>
          <w:p w:rsidR="004D4F5C" w:rsidRPr="004D4F5C" w:rsidRDefault="004D4F5C" w:rsidP="004D4F5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vAlign w:val="bottom"/>
            <w:hideMark/>
          </w:tcPr>
          <w:p w:rsidR="004D4F5C" w:rsidRPr="004D4F5C" w:rsidRDefault="004D4F5C" w:rsidP="004D4F5C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4F5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D4F5C">
              <w:rPr>
                <w:rFonts w:ascii="Times New Roman" w:hAnsi="Times New Roman" w:cs="Times New Roman"/>
                <w:color w:val="002060"/>
                <w:sz w:val="16"/>
                <w:szCs w:val="16"/>
                <w:u w:val="single"/>
              </w:rPr>
              <w:t>28</w:t>
            </w:r>
            <w:r w:rsidRPr="004D4F5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4D4F5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r w:rsidRPr="004D4F5C">
              <w:rPr>
                <w:rFonts w:ascii="Times New Roman" w:hAnsi="Times New Roman" w:cs="Times New Roman"/>
                <w:color w:val="002060"/>
                <w:sz w:val="16"/>
                <w:szCs w:val="16"/>
                <w:u w:val="single"/>
              </w:rPr>
              <w:t>мая</w:t>
            </w:r>
            <w:r w:rsidRPr="004D4F5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r w:rsidRPr="004D4F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D4F5C">
              <w:rPr>
                <w:rFonts w:ascii="Times New Roman" w:hAnsi="Times New Roman" w:cs="Times New Roman"/>
                <w:color w:val="002060"/>
                <w:sz w:val="16"/>
                <w:szCs w:val="16"/>
                <w:u w:val="single"/>
              </w:rPr>
              <w:t xml:space="preserve">18 </w:t>
            </w:r>
            <w:r w:rsidRPr="004D4F5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4D4F5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4D4F5C" w:rsidRPr="004D4F5C" w:rsidTr="004D4F5C">
        <w:trPr>
          <w:tblHeader/>
        </w:trPr>
        <w:tc>
          <w:tcPr>
            <w:tcW w:w="2175" w:type="dxa"/>
            <w:hideMark/>
          </w:tcPr>
          <w:p w:rsidR="004D4F5C" w:rsidRPr="004D4F5C" w:rsidRDefault="004D4F5C" w:rsidP="004D4F5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D4F5C">
              <w:rPr>
                <w:rFonts w:ascii="Times New Roman" w:hAnsi="Times New Roman" w:cs="Times New Roman"/>
                <w:i/>
                <w:sz w:val="16"/>
                <w:szCs w:val="16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4D4F5C" w:rsidRPr="004D4F5C" w:rsidRDefault="004D4F5C" w:rsidP="004D4F5C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hideMark/>
          </w:tcPr>
          <w:p w:rsidR="004D4F5C" w:rsidRPr="004D4F5C" w:rsidRDefault="004D4F5C" w:rsidP="004D4F5C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F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3" w:type="dxa"/>
          </w:tcPr>
          <w:p w:rsidR="004D4F5C" w:rsidRPr="004D4F5C" w:rsidRDefault="004D4F5C" w:rsidP="004D4F5C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hideMark/>
          </w:tcPr>
          <w:p w:rsidR="004D4F5C" w:rsidRPr="004D4F5C" w:rsidRDefault="004D4F5C" w:rsidP="004D4F5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D4F5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4D4F5C">
              <w:rPr>
                <w:rFonts w:ascii="Times New Roman" w:hAnsi="Times New Roman" w:cs="Times New Roman"/>
                <w:i/>
                <w:sz w:val="16"/>
                <w:szCs w:val="16"/>
              </w:rPr>
              <w:t>(дата составления</w:t>
            </w:r>
            <w:proofErr w:type="gramEnd"/>
          </w:p>
          <w:p w:rsidR="004D4F5C" w:rsidRPr="004D4F5C" w:rsidRDefault="004D4F5C" w:rsidP="004D4F5C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4F5C">
              <w:rPr>
                <w:rFonts w:ascii="Times New Roman" w:hAnsi="Times New Roman" w:cs="Times New Roman"/>
                <w:i/>
                <w:sz w:val="16"/>
                <w:szCs w:val="16"/>
              </w:rPr>
              <w:t>документа)</w:t>
            </w:r>
          </w:p>
        </w:tc>
      </w:tr>
    </w:tbl>
    <w:p w:rsidR="0012437C" w:rsidRDefault="0012437C" w:rsidP="004D4F5C">
      <w:pPr>
        <w:spacing w:after="0"/>
      </w:pPr>
    </w:p>
    <w:sectPr w:rsidR="0012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F5C"/>
    <w:rsid w:val="0012437C"/>
    <w:rsid w:val="004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1566</Words>
  <Characters>8930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2019-03-21T06:31:00Z</dcterms:created>
  <dcterms:modified xsi:type="dcterms:W3CDTF">2019-03-21T06:36:00Z</dcterms:modified>
</cp:coreProperties>
</file>