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CF" w:rsidRPr="00642B56" w:rsidRDefault="00CD1BCF" w:rsidP="00CD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42B56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B56">
        <w:rPr>
          <w:rFonts w:ascii="Times New Roman" w:hAnsi="Times New Roman"/>
          <w:b/>
          <w:sz w:val="28"/>
          <w:szCs w:val="28"/>
        </w:rPr>
        <w:t>заседания общественной комиссии</w:t>
      </w: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по итогам общественного обсуждения </w:t>
      </w: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проекта </w:t>
      </w:r>
      <w:r w:rsidR="007C0ED0"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="007C0ED0" w:rsidRPr="00CA4EB9">
        <w:rPr>
          <w:rFonts w:ascii="Times New Roman" w:hAnsi="Times New Roman"/>
          <w:b/>
          <w:sz w:val="28"/>
          <w:szCs w:val="28"/>
        </w:rPr>
        <w:t>на 2019</w:t>
      </w:r>
      <w:r w:rsidRPr="00CA4EB9">
        <w:rPr>
          <w:rFonts w:ascii="Times New Roman" w:hAnsi="Times New Roman"/>
          <w:b/>
          <w:sz w:val="28"/>
          <w:szCs w:val="28"/>
        </w:rPr>
        <w:t xml:space="preserve"> год</w:t>
      </w:r>
      <w:r w:rsidRPr="00642B56">
        <w:rPr>
          <w:rFonts w:ascii="Times New Roman" w:hAnsi="Times New Roman"/>
          <w:sz w:val="28"/>
          <w:szCs w:val="28"/>
        </w:rPr>
        <w:t xml:space="preserve"> </w:t>
      </w:r>
      <w:r w:rsidR="00B824D8" w:rsidRPr="00642B56">
        <w:rPr>
          <w:rFonts w:ascii="Times New Roman" w:hAnsi="Times New Roman"/>
          <w:sz w:val="28"/>
          <w:szCs w:val="28"/>
        </w:rPr>
        <w:t xml:space="preserve"> </w:t>
      </w:r>
      <w:r w:rsidRPr="00642B56">
        <w:rPr>
          <w:rFonts w:ascii="Times New Roman" w:hAnsi="Times New Roman"/>
          <w:sz w:val="28"/>
          <w:szCs w:val="28"/>
        </w:rPr>
        <w:t xml:space="preserve">Программы </w:t>
      </w:r>
    </w:p>
    <w:p w:rsidR="00CD1BCF" w:rsidRPr="00642B56" w:rsidRDefault="00CD1BCF" w:rsidP="00642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«Новодарковичское сельское поселение Брянского района» на 2018-2022 годы </w:t>
      </w:r>
    </w:p>
    <w:p w:rsidR="00CD1BCF" w:rsidRPr="00642B56" w:rsidRDefault="00CD1BCF" w:rsidP="00CD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BCF" w:rsidRDefault="00CD1BCF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B56">
        <w:rPr>
          <w:rFonts w:ascii="Times New Roman" w:hAnsi="Times New Roman"/>
          <w:b/>
          <w:sz w:val="28"/>
          <w:szCs w:val="28"/>
          <w:u w:val="single"/>
        </w:rPr>
        <w:t xml:space="preserve">пос. </w:t>
      </w:r>
      <w:proofErr w:type="gramStart"/>
      <w:r w:rsidRPr="00642B56">
        <w:rPr>
          <w:rFonts w:ascii="Times New Roman" w:hAnsi="Times New Roman"/>
          <w:b/>
          <w:sz w:val="28"/>
          <w:szCs w:val="28"/>
          <w:u w:val="single"/>
        </w:rPr>
        <w:t>Новые</w:t>
      </w:r>
      <w:proofErr w:type="gramEnd"/>
      <w:r w:rsidRPr="00642B56">
        <w:rPr>
          <w:rFonts w:ascii="Times New Roman" w:hAnsi="Times New Roman"/>
          <w:b/>
          <w:sz w:val="28"/>
          <w:szCs w:val="28"/>
          <w:u w:val="single"/>
        </w:rPr>
        <w:t xml:space="preserve"> Дарковичи</w:t>
      </w:r>
      <w:r w:rsidR="00642B56">
        <w:rPr>
          <w:rFonts w:ascii="Times New Roman" w:hAnsi="Times New Roman"/>
          <w:sz w:val="28"/>
          <w:szCs w:val="28"/>
        </w:rPr>
        <w:t xml:space="preserve">                           </w:t>
      </w:r>
      <w:r w:rsidR="00642B56">
        <w:rPr>
          <w:rFonts w:ascii="Times New Roman" w:hAnsi="Times New Roman"/>
          <w:sz w:val="28"/>
          <w:szCs w:val="28"/>
        </w:rPr>
        <w:tab/>
      </w:r>
      <w:r w:rsidR="00642B56">
        <w:rPr>
          <w:rFonts w:ascii="Times New Roman" w:hAnsi="Times New Roman"/>
          <w:sz w:val="28"/>
          <w:szCs w:val="28"/>
        </w:rPr>
        <w:tab/>
        <w:t xml:space="preserve">         </w:t>
      </w:r>
      <w:r w:rsidR="007C0ED0">
        <w:rPr>
          <w:rFonts w:ascii="Times New Roman" w:hAnsi="Times New Roman"/>
          <w:sz w:val="28"/>
          <w:szCs w:val="28"/>
        </w:rPr>
        <w:t xml:space="preserve"> </w:t>
      </w:r>
      <w:r w:rsidRPr="00642B56">
        <w:rPr>
          <w:rFonts w:ascii="Times New Roman" w:hAnsi="Times New Roman"/>
          <w:sz w:val="28"/>
          <w:szCs w:val="28"/>
        </w:rPr>
        <w:t xml:space="preserve">   </w:t>
      </w:r>
      <w:r w:rsidR="007C0ED0">
        <w:rPr>
          <w:rFonts w:ascii="Times New Roman" w:hAnsi="Times New Roman"/>
          <w:b/>
          <w:sz w:val="28"/>
          <w:szCs w:val="28"/>
          <w:u w:val="single"/>
        </w:rPr>
        <w:t>17 декабря</w:t>
      </w:r>
      <w:r w:rsidRPr="00642B56">
        <w:rPr>
          <w:rFonts w:ascii="Times New Roman" w:hAnsi="Times New Roman"/>
          <w:b/>
          <w:sz w:val="28"/>
          <w:szCs w:val="28"/>
          <w:u w:val="single"/>
        </w:rPr>
        <w:t xml:space="preserve"> 2018 года</w:t>
      </w:r>
      <w:r w:rsidRPr="00642B56">
        <w:rPr>
          <w:rFonts w:ascii="Times New Roman" w:hAnsi="Times New Roman"/>
          <w:sz w:val="28"/>
          <w:szCs w:val="28"/>
        </w:rPr>
        <w:t xml:space="preserve"> </w:t>
      </w:r>
    </w:p>
    <w:p w:rsidR="00642B56" w:rsidRDefault="00642B56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Дома Культуры                                                                            10-00 час.                                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осколенко А.И. - глава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М.А. – главный бухгалтер администрации, зам.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комиссии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Мурашова Е.А. – ведущий специалист администрации, секретарь комиссии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Трофимов В.Г. –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по дому МКД № 9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Г.Н. –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 xml:space="preserve">пенсионер,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ТОС «МКД №5»</w:t>
      </w:r>
    </w:p>
    <w:p w:rsidR="00642B56" w:rsidRDefault="002370ED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Язовская С.А. –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 xml:space="preserve"> пенсионер, житель поселения.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B56" w:rsidRPr="002370ED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70ED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:rsidR="00642B56" w:rsidRDefault="00642B56" w:rsidP="00642B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обсуждения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B56" w:rsidRP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(актуализации)  на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B56" w:rsidRDefault="00642B56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56" w:rsidRDefault="00642B56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997" w:rsidRDefault="00745997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СЛУШАЛИ: 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проинформировал, что в рамках реализации проекта «Формирование современной городской среды на территории Новодарковичского сельского поселения» представительные органы местного самоуправления руководствуются в раб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>оте нормативно-правовыми ак</w:t>
      </w:r>
      <w:r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РФ, Брянской области, местного самоуправления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370ED">
        <w:rPr>
          <w:rFonts w:ascii="Times New Roman" w:eastAsia="Times New Roman" w:hAnsi="Times New Roman" w:cs="Times New Roman"/>
          <w:sz w:val="28"/>
          <w:szCs w:val="28"/>
        </w:rPr>
        <w:t>Согласно изменений</w:t>
      </w:r>
      <w:proofErr w:type="gramEnd"/>
      <w:r w:rsidR="002370ED">
        <w:rPr>
          <w:rFonts w:ascii="Times New Roman" w:eastAsia="Times New Roman" w:hAnsi="Times New Roman" w:cs="Times New Roman"/>
          <w:sz w:val="28"/>
          <w:szCs w:val="28"/>
        </w:rPr>
        <w:t xml:space="preserve"> в некоторых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НПА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был разработан проект 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>изменений (актуализацию) в действующую муниципальную Программу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>. Проект вынос</w:t>
      </w:r>
      <w:r w:rsidR="004E002E">
        <w:rPr>
          <w:rFonts w:ascii="Times New Roman" w:eastAsia="Times New Roman" w:hAnsi="Times New Roman" w:cs="Times New Roman"/>
          <w:sz w:val="28"/>
          <w:szCs w:val="28"/>
        </w:rPr>
        <w:t xml:space="preserve">ился на общественные обсуждения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 xml:space="preserve">16.11.2018г. – по 16.12.2018г. </w:t>
      </w:r>
      <w:r w:rsidR="004E002E" w:rsidRPr="004E002E">
        <w:rPr>
          <w:rFonts w:ascii="Times New Roman" w:hAnsi="Times New Roman"/>
          <w:sz w:val="28"/>
          <w:szCs w:val="28"/>
        </w:rPr>
        <w:t>на территории муниципального образования.</w:t>
      </w:r>
    </w:p>
    <w:p w:rsidR="001B3F7D" w:rsidRDefault="001B3F7D" w:rsidP="001B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СЛУШАЛИ: 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Новодарковичской сельской администрацией Брянского района Брянской области было организовано и проведено общественное обсуждение проекта и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зменений (актуализации) 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Программы 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«Новодарковичское сельское поселение Брянского района Брянской области» на 2018-2022 годы.</w:t>
      </w:r>
    </w:p>
    <w:p w:rsidR="00642B56" w:rsidRPr="00B8143A" w:rsidRDefault="001B3F7D" w:rsidP="00CD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Информационное сообщение и материалы были размещены на официальном сайте администрации в сети «Интернет», в печатном издании «Сборник НПА №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3/2018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от 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16.11</w:t>
      </w:r>
      <w:r w:rsidRPr="005A35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3525">
        <w:rPr>
          <w:rFonts w:ascii="Times New Roman" w:eastAsia="Times New Roman" w:hAnsi="Times New Roman" w:cs="Times New Roman"/>
          <w:sz w:val="28"/>
          <w:szCs w:val="28"/>
        </w:rPr>
        <w:t>18г.</w:t>
      </w:r>
      <w:r>
        <w:rPr>
          <w:rFonts w:ascii="Times New Roman" w:eastAsia="Times New Roman" w:hAnsi="Times New Roman" w:cs="Times New Roman"/>
          <w:sz w:val="28"/>
          <w:szCs w:val="28"/>
        </w:rPr>
        <w:t>, так же ознакомиться с материалами можно в сельской библи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отеке, в сельской администрации, в ДК, в сельском Совете народных депутатов.</w:t>
      </w:r>
    </w:p>
    <w:p w:rsidR="00826317" w:rsidRDefault="00CD1BCF" w:rsidP="00B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143A" w:rsidRPr="0076531B">
        <w:rPr>
          <w:rFonts w:ascii="Times New Roman" w:eastAsia="Times New Roman" w:hAnsi="Times New Roman" w:cs="Times New Roman"/>
          <w:b/>
          <w:sz w:val="28"/>
          <w:szCs w:val="28"/>
        </w:rPr>
        <w:t>СЛУШАЛИ: Семенову М.А.,</w:t>
      </w:r>
      <w:r w:rsidR="00B8143A">
        <w:rPr>
          <w:rFonts w:ascii="Times New Roman" w:eastAsia="Times New Roman" w:hAnsi="Times New Roman" w:cs="Times New Roman"/>
          <w:sz w:val="28"/>
          <w:szCs w:val="28"/>
        </w:rPr>
        <w:t xml:space="preserve"> которая пояснила, что согласно Постановлению Правительства РФ №1710 от 30.12.2017г. в редакции Постановления Правител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ьства РФ  №196  от 13.02.2018г.</w:t>
      </w:r>
      <w:r w:rsidR="00B8143A">
        <w:rPr>
          <w:rFonts w:ascii="Times New Roman" w:eastAsia="Times New Roman" w:hAnsi="Times New Roman" w:cs="Times New Roman"/>
          <w:sz w:val="28"/>
          <w:szCs w:val="28"/>
        </w:rPr>
        <w:t>, установлено, что финансирование исполнения функций, связанных с реализацией Программы, осуществляется за счет средств федерального бюджета, предусмот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>ренных на реализацию Прог</w:t>
      </w:r>
      <w:r w:rsidR="007C0ED0">
        <w:rPr>
          <w:rFonts w:ascii="Times New Roman" w:eastAsia="Times New Roman" w:hAnsi="Times New Roman" w:cs="Times New Roman"/>
          <w:sz w:val="28"/>
          <w:szCs w:val="28"/>
        </w:rPr>
        <w:t>раммы. В связи с тем, что в 2019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26317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 xml:space="preserve">из бюджета Брянской области нашему поселению не выделена - </w:t>
      </w:r>
      <w:r w:rsidR="00826317">
        <w:rPr>
          <w:rFonts w:ascii="Times New Roman" w:eastAsia="Times New Roman" w:hAnsi="Times New Roman" w:cs="Times New Roman"/>
          <w:sz w:val="28"/>
          <w:szCs w:val="28"/>
        </w:rPr>
        <w:t>реализация муниципальных Программы будет осуществляться за счет средств местного бюджета</w:t>
      </w:r>
      <w:r w:rsidR="00B540E5">
        <w:rPr>
          <w:rFonts w:ascii="Times New Roman" w:eastAsia="Times New Roman" w:hAnsi="Times New Roman" w:cs="Times New Roman"/>
          <w:sz w:val="28"/>
          <w:szCs w:val="28"/>
        </w:rPr>
        <w:t xml:space="preserve"> с учетом финансовых возможностей</w:t>
      </w:r>
      <w:r w:rsidR="008263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43A" w:rsidRDefault="00CA4EB9" w:rsidP="00B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Семенова М.А. </w:t>
      </w:r>
      <w:r w:rsidR="00B8143A">
        <w:rPr>
          <w:rFonts w:ascii="Times New Roman" w:eastAsia="Times New Roman" w:hAnsi="Times New Roman" w:cs="Times New Roman"/>
          <w:sz w:val="28"/>
          <w:szCs w:val="28"/>
        </w:rPr>
        <w:t>по существу изложила проект и</w:t>
      </w:r>
      <w:r>
        <w:rPr>
          <w:rFonts w:ascii="Times New Roman" w:eastAsia="Times New Roman" w:hAnsi="Times New Roman" w:cs="Times New Roman"/>
          <w:sz w:val="28"/>
          <w:szCs w:val="28"/>
        </w:rPr>
        <w:t>зменений (актуализации)  на 2019</w:t>
      </w:r>
      <w:r w:rsidR="00B8143A">
        <w:rPr>
          <w:rFonts w:ascii="Times New Roman" w:eastAsia="Times New Roman" w:hAnsi="Times New Roman" w:cs="Times New Roman"/>
          <w:sz w:val="28"/>
          <w:szCs w:val="28"/>
        </w:rPr>
        <w:t xml:space="preserve"> год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годы,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среды.</w:t>
      </w:r>
    </w:p>
    <w:p w:rsidR="00CD1BCF" w:rsidRDefault="0068545A" w:rsidP="00685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в течение </w:t>
      </w:r>
      <w:r w:rsidR="00CD1BCF" w:rsidRPr="0068545A">
        <w:rPr>
          <w:rFonts w:ascii="Times New Roman" w:hAnsi="Times New Roman"/>
          <w:sz w:val="28"/>
          <w:szCs w:val="28"/>
        </w:rPr>
        <w:t>срока</w:t>
      </w:r>
      <w:r w:rsidR="0076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1BCF" w:rsidRPr="0068545A">
        <w:rPr>
          <w:rFonts w:ascii="Times New Roman" w:hAnsi="Times New Roman"/>
          <w:sz w:val="28"/>
          <w:szCs w:val="28"/>
        </w:rPr>
        <w:t xml:space="preserve">проведения общественного обсуждения </w:t>
      </w:r>
      <w:r w:rsidR="00CA4EB9">
        <w:rPr>
          <w:rFonts w:ascii="Times New Roman" w:hAnsi="Times New Roman"/>
          <w:sz w:val="28"/>
          <w:szCs w:val="28"/>
        </w:rPr>
        <w:t xml:space="preserve">с 16.11.2018 г. по 16.12.2018 г. </w:t>
      </w:r>
      <w:r w:rsidR="00CD1BCF" w:rsidRPr="0068545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>нений (актуализации)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D1BCF" w:rsidRPr="0068545A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на территории муниципального образования «Новодарковичское сельское поселение Брянского район</w:t>
      </w:r>
      <w:r>
        <w:rPr>
          <w:rFonts w:ascii="Times New Roman" w:hAnsi="Times New Roman"/>
          <w:sz w:val="28"/>
          <w:szCs w:val="28"/>
        </w:rPr>
        <w:t xml:space="preserve">а» на 2018-2022 годы замечаний, </w:t>
      </w:r>
      <w:r w:rsidR="00CD1BCF" w:rsidRPr="0068545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и рекомендаций</w:t>
      </w:r>
      <w:r w:rsidR="00CD1BCF" w:rsidRPr="0068545A">
        <w:rPr>
          <w:rFonts w:ascii="Times New Roman" w:hAnsi="Times New Roman"/>
          <w:sz w:val="28"/>
          <w:szCs w:val="28"/>
        </w:rPr>
        <w:t xml:space="preserve"> в общественную комиссию и </w:t>
      </w:r>
      <w:proofErr w:type="spellStart"/>
      <w:r w:rsidR="00CD1BCF" w:rsidRPr="0068545A">
        <w:rPr>
          <w:rFonts w:ascii="Times New Roman" w:hAnsi="Times New Roman"/>
          <w:sz w:val="28"/>
          <w:szCs w:val="28"/>
        </w:rPr>
        <w:t>Новодарковичскую</w:t>
      </w:r>
      <w:proofErr w:type="spellEnd"/>
      <w:r w:rsidR="00CD1BCF" w:rsidRPr="0068545A">
        <w:rPr>
          <w:rFonts w:ascii="Times New Roman" w:hAnsi="Times New Roman"/>
          <w:sz w:val="28"/>
          <w:szCs w:val="28"/>
        </w:rPr>
        <w:t xml:space="preserve"> сельскую администрацию Брянского ра</w:t>
      </w:r>
      <w:r>
        <w:rPr>
          <w:rFonts w:ascii="Times New Roman" w:hAnsi="Times New Roman"/>
          <w:sz w:val="28"/>
          <w:szCs w:val="28"/>
        </w:rPr>
        <w:t>йона Брянской области не поступи</w:t>
      </w:r>
      <w:r w:rsidR="00CD1BCF" w:rsidRPr="0068545A">
        <w:rPr>
          <w:rFonts w:ascii="Times New Roman" w:hAnsi="Times New Roman"/>
          <w:sz w:val="28"/>
          <w:szCs w:val="28"/>
        </w:rPr>
        <w:t>ло.</w:t>
      </w:r>
      <w:proofErr w:type="gramEnd"/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подвел итоги и сообщил, что в течение срока проведения общес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>твенного обсуждения с 16.11.2018г. по 16.11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проекта 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2019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 «Новодарковичское  сельское  поселение  Брянского  района Брянской области» на 2018-2022 годы  замечаний,  дополнений и предложений  в  общественную  комиссию и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 Брянского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Брянской области  в рамках общественного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 обсуждения Программы не поступи</w:t>
      </w:r>
      <w:r>
        <w:rPr>
          <w:rFonts w:ascii="Times New Roman" w:eastAsia="Times New Roman" w:hAnsi="Times New Roman" w:cs="Times New Roman"/>
          <w:sz w:val="28"/>
          <w:szCs w:val="28"/>
        </w:rPr>
        <w:t>ло.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D8">
        <w:rPr>
          <w:rFonts w:ascii="Times New Roman" w:hAnsi="Times New Roman"/>
          <w:sz w:val="28"/>
          <w:szCs w:val="28"/>
        </w:rPr>
        <w:t xml:space="preserve">В случае отсутствия замечаний проект </w:t>
      </w:r>
      <w:r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Pr="00B824D8">
        <w:rPr>
          <w:rFonts w:ascii="Times New Roman" w:hAnsi="Times New Roman"/>
          <w:sz w:val="28"/>
          <w:szCs w:val="28"/>
        </w:rPr>
        <w:t xml:space="preserve">Программы остается без изменений.  </w:t>
      </w:r>
    </w:p>
    <w:p w:rsidR="00CA4EB9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Предложил: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2019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оставить без изменений.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 </w:t>
      </w:r>
      <w:r w:rsidR="00CA4EB9"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2019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 «Новодарковичское  сельское  поселение  Брянского  района Брянской области» на 2018-2022 годы  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>рекомендова</w:t>
      </w:r>
      <w:r>
        <w:rPr>
          <w:rFonts w:ascii="Times New Roman" w:eastAsia="Times New Roman" w:hAnsi="Times New Roman" w:cs="Times New Roman"/>
          <w:sz w:val="28"/>
          <w:szCs w:val="28"/>
        </w:rPr>
        <w:t>ть за основу</w:t>
      </w:r>
      <w:r w:rsidR="009A4F7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31B" w:rsidRPr="00CA4EB9" w:rsidRDefault="0076531B" w:rsidP="0033385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33858" w:rsidRPr="00CA4EB9" w:rsidRDefault="0076531B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4EB9">
        <w:rPr>
          <w:rFonts w:ascii="Times New Roman" w:hAnsi="Times New Roman"/>
          <w:sz w:val="18"/>
          <w:szCs w:val="18"/>
        </w:rPr>
        <w:t>Итоговый документ (протокол)</w:t>
      </w:r>
      <w:r w:rsidR="00826317" w:rsidRPr="00CA4EB9">
        <w:rPr>
          <w:rFonts w:ascii="Times New Roman" w:hAnsi="Times New Roman"/>
          <w:sz w:val="18"/>
          <w:szCs w:val="18"/>
        </w:rPr>
        <w:t xml:space="preserve"> заседания общественной комиссии</w:t>
      </w:r>
      <w:r w:rsidRPr="00CA4EB9">
        <w:rPr>
          <w:rFonts w:ascii="Times New Roman" w:hAnsi="Times New Roman"/>
          <w:sz w:val="18"/>
          <w:szCs w:val="18"/>
        </w:rPr>
        <w:t xml:space="preserve"> </w:t>
      </w:r>
      <w:r w:rsidR="00826317" w:rsidRPr="00CA4EB9">
        <w:rPr>
          <w:rFonts w:ascii="Times New Roman" w:hAnsi="Times New Roman"/>
          <w:sz w:val="18"/>
          <w:szCs w:val="18"/>
        </w:rPr>
        <w:t>(</w:t>
      </w:r>
      <w:r w:rsidRPr="00CA4EB9">
        <w:rPr>
          <w:rFonts w:ascii="Times New Roman" w:hAnsi="Times New Roman"/>
          <w:sz w:val="18"/>
          <w:szCs w:val="18"/>
        </w:rPr>
        <w:t>по форме согласно при</w:t>
      </w:r>
      <w:r w:rsidR="002370ED" w:rsidRPr="00CA4EB9">
        <w:rPr>
          <w:rFonts w:ascii="Times New Roman" w:hAnsi="Times New Roman"/>
          <w:sz w:val="18"/>
          <w:szCs w:val="18"/>
        </w:rPr>
        <w:t xml:space="preserve">ложению 2 к </w:t>
      </w:r>
      <w:r w:rsidRPr="00CA4EB9">
        <w:rPr>
          <w:rFonts w:ascii="Times New Roman" w:hAnsi="Times New Roman"/>
          <w:sz w:val="18"/>
          <w:szCs w:val="18"/>
        </w:rPr>
        <w:t xml:space="preserve"> Порядку</w:t>
      </w:r>
      <w:r w:rsidR="002370ED" w:rsidRPr="00CA4EB9">
        <w:rPr>
          <w:rFonts w:ascii="Times New Roman" w:hAnsi="Times New Roman"/>
          <w:sz w:val="18"/>
          <w:szCs w:val="18"/>
        </w:rPr>
        <w:t>, утвержденному Постановлением Новодарковичской сельской администрации №</w:t>
      </w:r>
      <w:r w:rsidR="00826317" w:rsidRPr="00CA4EB9">
        <w:rPr>
          <w:rFonts w:ascii="Times New Roman" w:hAnsi="Times New Roman"/>
          <w:sz w:val="18"/>
          <w:szCs w:val="18"/>
        </w:rPr>
        <w:t>135 от 27.10.2017г.)</w:t>
      </w:r>
      <w:r w:rsidR="002370ED" w:rsidRPr="00CA4EB9">
        <w:rPr>
          <w:rFonts w:ascii="Times New Roman" w:hAnsi="Times New Roman"/>
          <w:sz w:val="18"/>
          <w:szCs w:val="18"/>
        </w:rPr>
        <w:t xml:space="preserve"> подлежи</w:t>
      </w:r>
      <w:r w:rsidRPr="00CA4EB9">
        <w:rPr>
          <w:rFonts w:ascii="Times New Roman" w:hAnsi="Times New Roman"/>
          <w:sz w:val="18"/>
          <w:szCs w:val="18"/>
        </w:rPr>
        <w:t xml:space="preserve">т размещению на официальном сайте Новодарковичской сельской администрации: </w:t>
      </w:r>
      <w:r w:rsidRPr="00CA4EB9">
        <w:rPr>
          <w:rFonts w:ascii="Times New Roman" w:hAnsi="Times New Roman"/>
          <w:sz w:val="18"/>
          <w:szCs w:val="18"/>
          <w:u w:val="single"/>
          <w:lang w:val="en-US"/>
        </w:rPr>
        <w:t>http</w:t>
      </w:r>
      <w:r w:rsidRPr="00CA4EB9">
        <w:rPr>
          <w:rFonts w:ascii="Times New Roman" w:hAnsi="Times New Roman"/>
          <w:sz w:val="18"/>
          <w:szCs w:val="18"/>
          <w:u w:val="single"/>
        </w:rPr>
        <w:t>://</w:t>
      </w:r>
      <w:hyperlink r:id="rId5" w:history="1">
        <w:proofErr w:type="spellStart"/>
        <w:r w:rsidRPr="00CA4EB9">
          <w:rPr>
            <w:rStyle w:val="a4"/>
            <w:sz w:val="18"/>
            <w:szCs w:val="18"/>
            <w:lang w:val="en-US"/>
          </w:rPr>
          <w:t>novodarkovichi</w:t>
        </w:r>
        <w:proofErr w:type="spellEnd"/>
        <w:r w:rsidRPr="00CA4EB9">
          <w:rPr>
            <w:rStyle w:val="a4"/>
            <w:sz w:val="18"/>
            <w:szCs w:val="18"/>
          </w:rPr>
          <w:t>.</w:t>
        </w:r>
        <w:proofErr w:type="spellStart"/>
        <w:r w:rsidRPr="00CA4EB9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333858" w:rsidRDefault="00333858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58" w:rsidRDefault="00333858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58" w:rsidRDefault="00333858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(ФИО)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поселения, председатель комиссии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Москоленко А.И. 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администрации,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редседателя комиссии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Семенова М.А.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администрации,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Мурашова Е.А. 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EB9" w:rsidRDefault="00CA4EB9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поселения,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по дому МКД № 9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Трофимов В.Г. 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EB9" w:rsidRDefault="00CA4EB9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Пенсионер,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ТОС «МКД №5»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EB9" w:rsidRDefault="00CA4EB9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Пенсионер, </w:t>
      </w:r>
    </w:p>
    <w:p w:rsidR="00333858" w:rsidRDefault="00CA4EB9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житель поселения                                            ____________________                </w:t>
      </w:r>
      <w:r w:rsidR="00333858">
        <w:rPr>
          <w:rFonts w:ascii="Times New Roman" w:eastAsia="Times New Roman" w:hAnsi="Times New Roman" w:cs="Times New Roman"/>
          <w:sz w:val="24"/>
          <w:szCs w:val="24"/>
        </w:rPr>
        <w:t>Язовская С.А.</w:t>
      </w:r>
    </w:p>
    <w:p w:rsidR="00333858" w:rsidRPr="0068545A" w:rsidRDefault="00333858" w:rsidP="0068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CF" w:rsidRDefault="00CD1BCF" w:rsidP="00CD1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BCF" w:rsidRDefault="00CD1BCF" w:rsidP="00CD1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4D8" w:rsidRDefault="00B824D8"/>
    <w:p w:rsidR="009A4F7B" w:rsidRDefault="009A4F7B"/>
    <w:p w:rsidR="009A4F7B" w:rsidRDefault="009A4F7B"/>
    <w:p w:rsidR="009A4F7B" w:rsidRDefault="009A4F7B"/>
    <w:p w:rsidR="009A4F7B" w:rsidRDefault="009A4F7B"/>
    <w:p w:rsidR="009A4F7B" w:rsidRDefault="009A4F7B"/>
    <w:p w:rsidR="009A4F7B" w:rsidRDefault="009A4F7B"/>
    <w:p w:rsidR="009A4F7B" w:rsidRDefault="009A4F7B"/>
    <w:p w:rsid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ПРОЕКТ</w:t>
      </w:r>
    </w:p>
    <w:p w:rsidR="009A4F7B" w:rsidRPr="009A4F7B" w:rsidRDefault="009A4F7B" w:rsidP="009A4F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4F7B">
        <w:rPr>
          <w:rFonts w:ascii="Times New Roman" w:eastAsia="Times New Roman" w:hAnsi="Times New Roman" w:cs="Times New Roman"/>
        </w:rPr>
        <w:t>РОССИЙСКАЯ ФЕДЕРАЦИЯ</w:t>
      </w:r>
    </w:p>
    <w:p w:rsidR="009A4F7B" w:rsidRPr="009A4F7B" w:rsidRDefault="009A4F7B" w:rsidP="009A4F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4F7B">
        <w:rPr>
          <w:rFonts w:ascii="Times New Roman" w:eastAsia="Times New Roman" w:hAnsi="Times New Roman" w:cs="Times New Roman"/>
        </w:rPr>
        <w:t>БРЯНСКАЯ ОБЛАСТЬ  БРЯНСКИЙ РАЙОН</w:t>
      </w:r>
    </w:p>
    <w:p w:rsidR="009A4F7B" w:rsidRPr="009A4F7B" w:rsidRDefault="009A4F7B" w:rsidP="009A4F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4F7B">
        <w:rPr>
          <w:rFonts w:ascii="Times New Roman" w:eastAsia="Times New Roman" w:hAnsi="Times New Roman" w:cs="Times New Roman"/>
        </w:rPr>
        <w:t>НОВОДАРКОВИЧСКИЙ СЕЛЬСКИЙ СОВЕТ НАРОДНЫХ ДЕПУТАТОВ</w:t>
      </w:r>
    </w:p>
    <w:p w:rsid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четвертого  созыва</w:t>
      </w:r>
    </w:p>
    <w:p w:rsid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A4F7B" w:rsidRP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9A4F7B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 № ____                                      </w:t>
      </w:r>
    </w:p>
    <w:p w:rsid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Новые Дарковичи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A4F7B" w:rsidRDefault="009A4F7B" w:rsidP="009A4F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F7B" w:rsidRDefault="009A4F7B" w:rsidP="009A4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>
        <w:rPr>
          <w:color w:val="000000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9A4F7B" w:rsidRDefault="009A4F7B" w:rsidP="009A4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Программу «Формирование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F7B" w:rsidRDefault="009A4F7B" w:rsidP="009A4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>
        <w:rPr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A4F7B" w:rsidRDefault="009A4F7B" w:rsidP="009A4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9A4F7B" w:rsidRDefault="009A4F7B" w:rsidP="009A4F7B">
      <w:pPr>
        <w:spacing w:after="0"/>
        <w:rPr>
          <w:color w:val="000000"/>
          <w:spacing w:val="-1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Брянского района на 2018-2022 годы»,</w:t>
      </w:r>
    </w:p>
    <w:p w:rsidR="009A4F7B" w:rsidRDefault="009A4F7B" w:rsidP="009A4F7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решением </w:t>
      </w:r>
    </w:p>
    <w:p w:rsidR="009A4F7B" w:rsidRDefault="009A4F7B" w:rsidP="009A4F7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30.11.2017г.  № 3-56-1</w:t>
      </w:r>
    </w:p>
    <w:p w:rsidR="009A4F7B" w:rsidRDefault="009A4F7B" w:rsidP="009A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Новодарковичского сельского  поселения,  Новодарковичский  сельский Совет  народных  депутатов</w:t>
      </w:r>
    </w:p>
    <w:p w:rsidR="009A4F7B" w:rsidRDefault="009A4F7B" w:rsidP="009A4F7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</w:p>
    <w:p w:rsidR="009A4F7B" w:rsidRDefault="009A4F7B" w:rsidP="009A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9A4F7B" w:rsidRDefault="009A4F7B" w:rsidP="009A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в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Новодарковичского сельского поселения Брянского района на 2018- 2022 годы», утвержденную решением от 30.11.2017 г. № 3-56-1,  следующие изменения на 2019 год и плановый период 2020-2021 г.г.:</w:t>
      </w:r>
    </w:p>
    <w:p w:rsidR="009A4F7B" w:rsidRDefault="009A4F7B" w:rsidP="009A4F7B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Позицию Паспорта Программы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«Объемы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A4F7B" w:rsidRDefault="009A4F7B" w:rsidP="009A4F7B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ассигнований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Программы»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изложить в редакции:</w:t>
      </w:r>
    </w:p>
    <w:p w:rsidR="009A4F7B" w:rsidRDefault="009A4F7B" w:rsidP="009A4F7B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Общий объем финансирования Программы 2018-2022 гг. составит: </w:t>
      </w:r>
    </w:p>
    <w:p w:rsidR="009A4F7B" w:rsidRDefault="009A4F7B" w:rsidP="009A4F7B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13036,56 тыс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уб.  в  том  числе  по  годам:</w:t>
      </w:r>
    </w:p>
    <w:tbl>
      <w:tblPr>
        <w:tblStyle w:val="a7"/>
        <w:tblW w:w="0" w:type="auto"/>
        <w:tblInd w:w="0" w:type="dxa"/>
        <w:tblLook w:val="04A0"/>
      </w:tblPr>
      <w:tblGrid>
        <w:gridCol w:w="2052"/>
        <w:gridCol w:w="1033"/>
        <w:gridCol w:w="1276"/>
        <w:gridCol w:w="1417"/>
        <w:gridCol w:w="1560"/>
        <w:gridCol w:w="1417"/>
      </w:tblGrid>
      <w:tr w:rsidR="009A4F7B" w:rsidTr="009A4F7B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Источники средств </w:t>
            </w:r>
          </w:p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уб.)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  2019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2022 г.</w:t>
            </w:r>
          </w:p>
        </w:tc>
      </w:tr>
      <w:tr w:rsidR="009A4F7B" w:rsidTr="009A4F7B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федеральный</w:t>
            </w:r>
          </w:p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бюджет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A4F7B" w:rsidTr="009A4F7B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1792,363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1927,174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9A4F7B" w:rsidTr="009A4F7B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муниципальный бюджет</w:t>
            </w:r>
          </w:p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(при   условии федерального финансирования)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685,08</w:t>
            </w:r>
          </w:p>
        </w:tc>
      </w:tr>
      <w:tr w:rsidR="009A4F7B" w:rsidTr="009A4F7B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внебюджетные средства</w:t>
            </w:r>
          </w:p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(при условии федерального финансирования)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435,94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F7B" w:rsidRDefault="009A4F7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A4F7B" w:rsidTr="009A4F7B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  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1842,363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1977,174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2356,191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7B" w:rsidRDefault="009A4F7B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6850,832</w:t>
            </w:r>
          </w:p>
        </w:tc>
      </w:tr>
    </w:tbl>
    <w:p w:rsidR="009A4F7B" w:rsidRDefault="009A4F7B" w:rsidP="009A4F7B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  </w:t>
      </w:r>
      <w:r>
        <w:rPr>
          <w:rFonts w:ascii="Times New Roman" w:hAnsi="Times New Roman" w:cs="Times New Roman"/>
          <w:b/>
          <w:sz w:val="28"/>
          <w:szCs w:val="28"/>
        </w:rPr>
        <w:t>Разделе  4</w:t>
      </w:r>
      <w:r>
        <w:rPr>
          <w:rFonts w:ascii="Times New Roman" w:hAnsi="Times New Roman" w:cs="Times New Roman"/>
          <w:sz w:val="28"/>
          <w:szCs w:val="28"/>
        </w:rPr>
        <w:t xml:space="preserve">    «Обоснование  ресурсного  обеспечения </w:t>
      </w:r>
    </w:p>
    <w:p w:rsidR="009A4F7B" w:rsidRDefault="009A4F7B" w:rsidP="009A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Программы»   </w:t>
      </w:r>
      <w:r>
        <w:rPr>
          <w:rFonts w:ascii="Times New Roman" w:hAnsi="Times New Roman" w:cs="Times New Roman"/>
          <w:b/>
          <w:sz w:val="28"/>
          <w:szCs w:val="28"/>
        </w:rPr>
        <w:t>таблицу №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«Общий планируемый объем финансирования муниципальной Программы на 2018-2022 годы»     изложить  в  редакции:</w:t>
      </w:r>
    </w:p>
    <w:p w:rsidR="009A4F7B" w:rsidRDefault="009A4F7B" w:rsidP="009A4F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планируемый объем финансирования муниципальной Программы на 2018-2022 годы приведен в таблице: </w:t>
      </w:r>
    </w:p>
    <w:p w:rsidR="009A4F7B" w:rsidRDefault="009A4F7B" w:rsidP="009A4F7B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Таблица № 5</w:t>
      </w:r>
    </w:p>
    <w:tbl>
      <w:tblPr>
        <w:tblW w:w="10470" w:type="dxa"/>
        <w:tblInd w:w="-583" w:type="dxa"/>
        <w:tblLayout w:type="fixed"/>
        <w:tblLook w:val="04A0"/>
      </w:tblPr>
      <w:tblGrid>
        <w:gridCol w:w="541"/>
        <w:gridCol w:w="2010"/>
        <w:gridCol w:w="2391"/>
        <w:gridCol w:w="992"/>
        <w:gridCol w:w="1134"/>
        <w:gridCol w:w="1140"/>
        <w:gridCol w:w="1140"/>
        <w:gridCol w:w="1122"/>
      </w:tblGrid>
      <w:tr w:rsidR="009A4F7B" w:rsidTr="009A4F7B">
        <w:trPr>
          <w:trHeight w:val="123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9A4F7B" w:rsidRDefault="009A4F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9A4F7B" w:rsidRDefault="009A4F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9A4F7B" w:rsidRDefault="009A4F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9A4F7B" w:rsidTr="009A4F7B">
        <w:trPr>
          <w:trHeight w:val="40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9A4F7B" w:rsidTr="009A4F7B">
        <w:trPr>
          <w:trHeight w:val="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F7B" w:rsidTr="009A4F7B">
        <w:trPr>
          <w:trHeight w:val="11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 и благоустройство дворовых территорий МКД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1842,363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1977,174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2356,191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6850,832</w:t>
            </w:r>
          </w:p>
        </w:tc>
      </w:tr>
      <w:tr w:rsidR="009A4F7B" w:rsidTr="009A4F7B">
        <w:trPr>
          <w:trHeight w:val="25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7B" w:rsidTr="009A4F7B">
        <w:trPr>
          <w:trHeight w:val="6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1792,363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1927,174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6165,752</w:t>
            </w:r>
          </w:p>
        </w:tc>
      </w:tr>
      <w:tr w:rsidR="009A4F7B" w:rsidTr="009A4F7B">
        <w:trPr>
          <w:trHeight w:val="19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50,0   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685,08</w:t>
            </w:r>
          </w:p>
        </w:tc>
      </w:tr>
      <w:tr w:rsidR="009A4F7B" w:rsidTr="009A4F7B">
        <w:trPr>
          <w:trHeight w:val="6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435,94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7B" w:rsidTr="009A4F7B">
        <w:trPr>
          <w:trHeight w:val="8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муниципальных территорий  общего пользования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F7B" w:rsidTr="009A4F7B">
        <w:trPr>
          <w:trHeight w:val="5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7B" w:rsidTr="009A4F7B">
        <w:trPr>
          <w:trHeight w:val="7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7B" w:rsidTr="009A4F7B">
        <w:trPr>
          <w:trHeight w:val="104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A4F7B" w:rsidRDefault="009A4F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7B" w:rsidTr="009A4F7B">
        <w:trPr>
          <w:trHeight w:val="104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B" w:rsidRDefault="009A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7B" w:rsidRDefault="009A4F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F7B" w:rsidRDefault="009A4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F7B" w:rsidRDefault="009A4F7B" w:rsidP="009A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F7B" w:rsidRDefault="009A4F7B" w:rsidP="009A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2.Направить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 -  координатору и участнику Программы.</w:t>
      </w:r>
    </w:p>
    <w:p w:rsidR="009A4F7B" w:rsidRDefault="009A4F7B" w:rsidP="009A4F7B">
      <w:pPr>
        <w:pStyle w:val="a6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color w:val="000000"/>
          <w:sz w:val="28"/>
          <w:szCs w:val="28"/>
        </w:rPr>
        <w:t xml:space="preserve">Опубликовать настоящее решение в «Сборнике нормативных правовых актов Новодарковичского муниципального образования» и разместить на официальном сайте администрации Новодарковичского муниципального образования в сети «Интернет»  </w:t>
      </w:r>
      <w:hyperlink r:id="rId6" w:history="1">
        <w:r>
          <w:rPr>
            <w:rStyle w:val="a4"/>
            <w:sz w:val="28"/>
            <w:szCs w:val="28"/>
          </w:rPr>
          <w:t>http://novodarkovichi.ru/</w:t>
        </w:r>
      </w:hyperlink>
      <w:r>
        <w:rPr>
          <w:sz w:val="28"/>
          <w:szCs w:val="28"/>
        </w:rPr>
        <w:t>.</w:t>
      </w:r>
    </w:p>
    <w:p w:rsidR="009A4F7B" w:rsidRDefault="009A4F7B" w:rsidP="009A4F7B">
      <w:pPr>
        <w:spacing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Настоящее решение вступает в силу со дня его подписания.</w:t>
      </w:r>
    </w:p>
    <w:p w:rsidR="009A4F7B" w:rsidRDefault="009A4F7B" w:rsidP="009A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A4F7B" w:rsidRDefault="009A4F7B" w:rsidP="009A4F7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F7B" w:rsidRDefault="009A4F7B" w:rsidP="009A4F7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F7B" w:rsidRDefault="009A4F7B" w:rsidP="009A4F7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Новодарковичского </w:t>
      </w:r>
    </w:p>
    <w:p w:rsidR="009A4F7B" w:rsidRPr="009A4F7B" w:rsidRDefault="009A4F7B" w:rsidP="009A4F7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В.Г.Трофимов</w:t>
      </w:r>
    </w:p>
    <w:sectPr w:rsidR="009A4F7B" w:rsidRPr="009A4F7B" w:rsidSect="000D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2F0C"/>
    <w:multiLevelType w:val="hybridMultilevel"/>
    <w:tmpl w:val="7C5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CF"/>
    <w:rsid w:val="00045B69"/>
    <w:rsid w:val="000D2819"/>
    <w:rsid w:val="00116A6D"/>
    <w:rsid w:val="001B3F7D"/>
    <w:rsid w:val="002370ED"/>
    <w:rsid w:val="00267932"/>
    <w:rsid w:val="00333858"/>
    <w:rsid w:val="004E002E"/>
    <w:rsid w:val="005A3525"/>
    <w:rsid w:val="00602451"/>
    <w:rsid w:val="00642B56"/>
    <w:rsid w:val="0068545A"/>
    <w:rsid w:val="00745997"/>
    <w:rsid w:val="0076531B"/>
    <w:rsid w:val="0079404A"/>
    <w:rsid w:val="007C0ED0"/>
    <w:rsid w:val="00826317"/>
    <w:rsid w:val="00867A5E"/>
    <w:rsid w:val="009A4F7B"/>
    <w:rsid w:val="009F33C3"/>
    <w:rsid w:val="00A46F7B"/>
    <w:rsid w:val="00B44D8A"/>
    <w:rsid w:val="00B540E5"/>
    <w:rsid w:val="00B8143A"/>
    <w:rsid w:val="00B824D8"/>
    <w:rsid w:val="00CA4EB9"/>
    <w:rsid w:val="00CD1BCF"/>
    <w:rsid w:val="00DB4AE8"/>
    <w:rsid w:val="00FB7678"/>
    <w:rsid w:val="00F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1BCF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semiHidden/>
    <w:unhideWhenUsed/>
    <w:rsid w:val="00B824D8"/>
    <w:rPr>
      <w:rFonts w:ascii="Times New Roman" w:hAnsi="Times New Roman" w:cs="Times New Roman" w:hint="default"/>
      <w:color w:val="000080"/>
      <w:u w:val="single"/>
    </w:rPr>
  </w:style>
  <w:style w:type="paragraph" w:styleId="a5">
    <w:name w:val="List Paragraph"/>
    <w:basedOn w:val="a"/>
    <w:uiPriority w:val="34"/>
    <w:qFormat/>
    <w:rsid w:val="00642B56"/>
    <w:pPr>
      <w:ind w:left="720"/>
      <w:contextualSpacing/>
    </w:pPr>
  </w:style>
  <w:style w:type="paragraph" w:styleId="a6">
    <w:name w:val="Normal (Web)"/>
    <w:basedOn w:val="a"/>
    <w:semiHidden/>
    <w:unhideWhenUsed/>
    <w:rsid w:val="009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4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darkovichi.ru/" TargetMode="External"/><Relationship Id="rId5" Type="http://schemas.openxmlformats.org/officeDocument/2006/relationships/hyperlink" Target="mailto:novodarkovichi@mai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2018-12-17T12:05:00Z</cp:lastPrinted>
  <dcterms:created xsi:type="dcterms:W3CDTF">2018-03-29T08:36:00Z</dcterms:created>
  <dcterms:modified xsi:type="dcterms:W3CDTF">2018-12-17T12:35:00Z</dcterms:modified>
</cp:coreProperties>
</file>