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28" w:rsidRPr="00050E0C" w:rsidRDefault="00555A28" w:rsidP="005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55A28" w:rsidRPr="008C3383" w:rsidRDefault="00555A28" w:rsidP="005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8C338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FB3E3B" w:rsidRPr="00FB3E3B">
        <w:rPr>
          <w:rFonts w:ascii="Times New Roman" w:hAnsi="Times New Roman" w:cs="Times New Roman"/>
          <w:b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</w:t>
      </w:r>
      <w:proofErr w:type="spellStart"/>
      <w:r w:rsidR="00FB3E3B" w:rsidRPr="00FB3E3B">
        <w:rPr>
          <w:rFonts w:ascii="Times New Roman" w:hAnsi="Times New Roman" w:cs="Times New Roman"/>
          <w:b/>
          <w:sz w:val="24"/>
          <w:szCs w:val="24"/>
        </w:rPr>
        <w:t>Пузачева</w:t>
      </w:r>
      <w:proofErr w:type="spellEnd"/>
      <w:r w:rsidR="00FB3E3B" w:rsidRPr="00FB3E3B">
        <w:rPr>
          <w:rFonts w:ascii="Times New Roman" w:hAnsi="Times New Roman" w:cs="Times New Roman"/>
          <w:b/>
          <w:sz w:val="24"/>
          <w:szCs w:val="24"/>
        </w:rPr>
        <w:t xml:space="preserve"> Е.А.» </w:t>
      </w:r>
      <w:r w:rsidR="00591DBC" w:rsidRPr="00FB3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вопросов, выносимых на публичные слушания: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1DBC">
        <w:rPr>
          <w:rFonts w:ascii="Times New Roman" w:hAnsi="Times New Roman" w:cs="Times New Roman"/>
          <w:sz w:val="24"/>
          <w:szCs w:val="24"/>
        </w:rPr>
        <w:t xml:space="preserve">  проекте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FB3E3B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</w:t>
      </w:r>
      <w:proofErr w:type="spellStart"/>
      <w:r w:rsidR="00FB3E3B">
        <w:rPr>
          <w:rFonts w:ascii="Times New Roman" w:hAnsi="Times New Roman" w:cs="Times New Roman"/>
          <w:sz w:val="24"/>
          <w:szCs w:val="24"/>
        </w:rPr>
        <w:t>Пузачева</w:t>
      </w:r>
      <w:proofErr w:type="spellEnd"/>
      <w:r w:rsidR="00FB3E3B">
        <w:rPr>
          <w:rFonts w:ascii="Times New Roman" w:hAnsi="Times New Roman" w:cs="Times New Roman"/>
          <w:sz w:val="24"/>
          <w:szCs w:val="24"/>
        </w:rPr>
        <w:t xml:space="preserve"> Е.А.»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5A28" w:rsidRPr="00690CF6" w:rsidRDefault="00555A28" w:rsidP="00555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28" w:rsidRPr="00EF04D5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555A28" w:rsidRPr="00EF04D5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>0.08.2019г.  № 4-16-3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>:    01 но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г.   в 1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</w:p>
    <w:p w:rsidR="00FB3E3B" w:rsidRDefault="00FB3E3B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241517,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555A28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 xml:space="preserve">            с. Дарковичи, ул. Пролетарская,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 xml:space="preserve"> - «В»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E3B" w:rsidRPr="008C3383" w:rsidRDefault="00FB3E3B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Наименование проекта, рассмотренного на публичных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FB3E3B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</w:t>
      </w:r>
      <w:proofErr w:type="spellStart"/>
      <w:r w:rsidR="00FB3E3B">
        <w:rPr>
          <w:rFonts w:ascii="Times New Roman" w:hAnsi="Times New Roman" w:cs="Times New Roman"/>
          <w:sz w:val="24"/>
          <w:szCs w:val="24"/>
        </w:rPr>
        <w:t>Пузачева</w:t>
      </w:r>
      <w:proofErr w:type="spellEnd"/>
      <w:r w:rsidR="00FB3E3B">
        <w:rPr>
          <w:rFonts w:ascii="Times New Roman" w:hAnsi="Times New Roman" w:cs="Times New Roman"/>
          <w:sz w:val="24"/>
          <w:szCs w:val="24"/>
        </w:rPr>
        <w:t xml:space="preserve"> Е.А.».</w:t>
      </w:r>
      <w:proofErr w:type="gramEnd"/>
    </w:p>
    <w:p w:rsidR="00555A28" w:rsidRPr="00050E0C" w:rsidRDefault="00555A28" w:rsidP="00555A28">
      <w:pPr>
        <w:spacing w:after="0" w:line="240" w:lineRule="auto"/>
        <w:rPr>
          <w:rFonts w:ascii="Times New Roman" w:hAnsi="Times New Roman" w:cs="Times New Roman"/>
        </w:rPr>
      </w:pPr>
      <w:r w:rsidRPr="00050E0C">
        <w:rPr>
          <w:rFonts w:ascii="Times New Roman" w:hAnsi="Times New Roman" w:cs="Times New Roman"/>
        </w:rPr>
        <w:t xml:space="preserve"> </w:t>
      </w:r>
    </w:p>
    <w:p w:rsidR="00555A28" w:rsidRPr="00591DBC" w:rsidRDefault="00555A28" w:rsidP="0055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hAnsi="Times New Roman" w:cs="Times New Roman"/>
          <w:b/>
          <w:sz w:val="24"/>
          <w:szCs w:val="24"/>
        </w:rPr>
        <w:t xml:space="preserve">          Присутствовали на публичных слушаниях: </w:t>
      </w:r>
      <w:r w:rsidRPr="00591DBC">
        <w:rPr>
          <w:rFonts w:ascii="Times New Roman" w:hAnsi="Times New Roman" w:cs="Times New Roman"/>
          <w:sz w:val="24"/>
          <w:szCs w:val="24"/>
        </w:rPr>
        <w:t xml:space="preserve"> </w:t>
      </w:r>
      <w:r w:rsidR="00FB3E3B">
        <w:rPr>
          <w:rFonts w:ascii="Times New Roman" w:hAnsi="Times New Roman" w:cs="Times New Roman"/>
          <w:sz w:val="24"/>
          <w:szCs w:val="24"/>
        </w:rPr>
        <w:t>26</w:t>
      </w:r>
      <w:r w:rsidRPr="00591DBC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591DBC">
        <w:rPr>
          <w:rFonts w:ascii="Times New Roman" w:hAnsi="Times New Roman" w:cs="Times New Roman"/>
          <w:b/>
          <w:sz w:val="24"/>
          <w:szCs w:val="24"/>
        </w:rPr>
        <w:t xml:space="preserve">Составлен ПРОТОКОЛ 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проекту решения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по вопросу  </w:t>
      </w:r>
      <w:r w:rsidR="00FB3E3B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</w:t>
      </w:r>
      <w:proofErr w:type="spellStart"/>
      <w:r w:rsidR="00FB3E3B">
        <w:rPr>
          <w:rFonts w:ascii="Times New Roman" w:hAnsi="Times New Roman" w:cs="Times New Roman"/>
          <w:sz w:val="24"/>
          <w:szCs w:val="24"/>
        </w:rPr>
        <w:t>Пузачева</w:t>
      </w:r>
      <w:proofErr w:type="spellEnd"/>
      <w:r w:rsidR="00FB3E3B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  <w:r w:rsidR="00FB3E3B">
        <w:rPr>
          <w:rFonts w:ascii="Times New Roman" w:hAnsi="Times New Roman" w:cs="Times New Roman"/>
          <w:sz w:val="24"/>
          <w:szCs w:val="24"/>
        </w:rPr>
        <w:t xml:space="preserve">А.» </w:t>
      </w:r>
      <w:r w:rsidR="00FB3E3B">
        <w:rPr>
          <w:rFonts w:ascii="Times New Roman" w:eastAsia="Times New Roman" w:hAnsi="Times New Roman" w:cs="Times New Roman"/>
          <w:b/>
          <w:sz w:val="24"/>
          <w:szCs w:val="24"/>
        </w:rPr>
        <w:t>от  01  но</w:t>
      </w:r>
      <w:r w:rsidR="00591DBC" w:rsidRPr="00591DBC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года, </w:t>
      </w:r>
      <w:r w:rsidR="00FB3E3B">
        <w:rPr>
          <w:rFonts w:ascii="Times New Roman" w:eastAsia="Times New Roman" w:hAnsi="Times New Roman" w:cs="Times New Roman"/>
          <w:b/>
          <w:sz w:val="24"/>
          <w:szCs w:val="24"/>
        </w:rPr>
        <w:t xml:space="preserve"> с. Дарковичи</w:t>
      </w: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Предложения и замечания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в проект решения не вносились.</w:t>
      </w: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5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 проекта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>№4-16-3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>от 30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E3B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Совета народных депутатов</w:t>
      </w:r>
      <w:r w:rsidRPr="0090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C" w:rsidRPr="00FA1F6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FB3E3B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</w:t>
      </w:r>
      <w:proofErr w:type="gramEnd"/>
      <w:r w:rsidR="00FB3E3B">
        <w:rPr>
          <w:rFonts w:ascii="Times New Roman" w:hAnsi="Times New Roman" w:cs="Times New Roman"/>
          <w:sz w:val="24"/>
          <w:szCs w:val="24"/>
        </w:rPr>
        <w:t xml:space="preserve">:02:0080402:30  –  обращение  </w:t>
      </w:r>
      <w:proofErr w:type="spellStart"/>
      <w:r w:rsidR="00FB3E3B">
        <w:rPr>
          <w:rFonts w:ascii="Times New Roman" w:hAnsi="Times New Roman" w:cs="Times New Roman"/>
          <w:sz w:val="24"/>
          <w:szCs w:val="24"/>
        </w:rPr>
        <w:t>Пузачева</w:t>
      </w:r>
      <w:proofErr w:type="spellEnd"/>
      <w:r w:rsidR="00FB3E3B">
        <w:rPr>
          <w:rFonts w:ascii="Times New Roman" w:hAnsi="Times New Roman" w:cs="Times New Roman"/>
          <w:sz w:val="24"/>
          <w:szCs w:val="24"/>
        </w:rPr>
        <w:t xml:space="preserve"> Е.А.».</w:t>
      </w:r>
    </w:p>
    <w:p w:rsidR="00FB3E3B" w:rsidRPr="00413392" w:rsidRDefault="00FB3E3B" w:rsidP="00555A28">
      <w:pPr>
        <w:spacing w:after="0" w:line="240" w:lineRule="auto"/>
        <w:rPr>
          <w:rFonts w:ascii="Times New Roman" w:hAnsi="Times New Roman" w:cs="Times New Roman"/>
        </w:rPr>
      </w:pP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РЕШИЛИ:</w:t>
      </w:r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>Считать  возможным  утвердить  п</w:t>
      </w:r>
      <w:r w:rsidRPr="00591DBC">
        <w:rPr>
          <w:rFonts w:ascii="Times New Roman" w:hAnsi="Times New Roman" w:cs="Times New Roman"/>
          <w:sz w:val="24"/>
          <w:szCs w:val="24"/>
        </w:rPr>
        <w:t>роект решения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FB3E3B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</w:t>
      </w:r>
      <w:proofErr w:type="spellStart"/>
      <w:r w:rsidR="00FB3E3B">
        <w:rPr>
          <w:rFonts w:ascii="Times New Roman" w:hAnsi="Times New Roman" w:cs="Times New Roman"/>
          <w:sz w:val="24"/>
          <w:szCs w:val="24"/>
        </w:rPr>
        <w:t>Пузачева</w:t>
      </w:r>
      <w:proofErr w:type="spellEnd"/>
      <w:r w:rsidR="00FB3E3B">
        <w:rPr>
          <w:rFonts w:ascii="Times New Roman" w:hAnsi="Times New Roman" w:cs="Times New Roman"/>
          <w:sz w:val="24"/>
          <w:szCs w:val="24"/>
        </w:rPr>
        <w:t xml:space="preserve"> Е.А.».</w:t>
      </w:r>
      <w:proofErr w:type="gramEnd"/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Направить рекомендации и предложения экспертов по проекту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FB3E3B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</w:t>
      </w:r>
      <w:proofErr w:type="spellStart"/>
      <w:r w:rsidR="00FB3E3B">
        <w:rPr>
          <w:rFonts w:ascii="Times New Roman" w:hAnsi="Times New Roman" w:cs="Times New Roman"/>
          <w:sz w:val="24"/>
          <w:szCs w:val="24"/>
        </w:rPr>
        <w:t>Пузачева</w:t>
      </w:r>
      <w:proofErr w:type="spellEnd"/>
      <w:r w:rsidR="00FB3E3B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  <w:r w:rsidR="00FB3E3B">
        <w:rPr>
          <w:rFonts w:ascii="Times New Roman" w:hAnsi="Times New Roman" w:cs="Times New Roman"/>
          <w:sz w:val="24"/>
          <w:szCs w:val="24"/>
        </w:rPr>
        <w:t xml:space="preserve">А.»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1C06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районный Совет народных депутатов и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администрацию Брянского муниципального района для  рассмотрения и принятия решения.</w:t>
      </w:r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Итоговый документ публичных слушаний обнародовать на официальном сайте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 Новодарковичской сельской администрации в сети «Интернет»  и печатном 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«Сборнике» нормативно-правовых актов Новодарковичского сельского Совета  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 народных депутатов.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Pr="00591DBC" w:rsidRDefault="00E60173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5A2A72" w:rsidRDefault="00555A28" w:rsidP="00555A28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7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ПРОЕКТ </w:t>
      </w:r>
      <w:r w:rsidRPr="005A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A2A72" w:rsidRPr="005A2A72">
        <w:rPr>
          <w:rFonts w:ascii="Times New Roman" w:hAnsi="Times New Roman" w:cs="Times New Roman"/>
          <w:b/>
          <w:sz w:val="24"/>
          <w:szCs w:val="24"/>
          <w:u w:val="single"/>
        </w:rPr>
        <w:t>РЕШЕНИЯ</w:t>
      </w:r>
    </w:p>
    <w:p w:rsidR="00555A28" w:rsidRPr="009D70B7" w:rsidRDefault="00555A28" w:rsidP="00555A28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5A28" w:rsidRDefault="00555A28" w:rsidP="005A2A72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1C06" w:rsidRPr="00441C06" w:rsidRDefault="005A2A72" w:rsidP="005A2A72">
      <w:pPr>
        <w:tabs>
          <w:tab w:val="left" w:pos="2977"/>
        </w:tabs>
        <w:spacing w:after="0" w:line="240" w:lineRule="auto"/>
        <w:ind w:right="220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A2A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C06" w:rsidRPr="00441C06">
        <w:rPr>
          <w:rFonts w:ascii="Times New Roman" w:hAnsi="Times New Roman" w:cs="Times New Roman"/>
          <w:sz w:val="24"/>
          <w:szCs w:val="24"/>
          <w:u w:val="single"/>
        </w:rPr>
        <w:t>БРЯНСКИЙ РАЙОННЫЙ СОВЕТ НАРОДНЫХ ДЕПУТАТОВ</w:t>
      </w:r>
    </w:p>
    <w:p w:rsidR="005A2A72" w:rsidRDefault="005A2A72" w:rsidP="005A2A7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C1993" w:rsidRDefault="00441C06" w:rsidP="005A2A7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 «____»  ______________  №  _____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Глинищево</w:t>
      </w:r>
      <w:proofErr w:type="spellEnd"/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>О внесении изменений в Генеральный план,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>Брянского района Брянской области</w:t>
      </w:r>
    </w:p>
    <w:p w:rsidR="00441C06" w:rsidRDefault="00441C06" w:rsidP="005A2A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A2A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Руководствуясь ст.9, ст.23,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 рассмотрев протокол публичных слушаний, заключение о результатах публичных слушаний Новодарковичского сельского поселения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________________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Брянский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районный Совет народных депутатов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РЕШИЛ:</w:t>
      </w:r>
    </w:p>
    <w:p w:rsidR="008B7B54" w:rsidRDefault="008B7B54" w:rsidP="008B7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Внести следующие изменения в Генеральный план Новодарковичского сельского </w:t>
      </w:r>
      <w:proofErr w:type="gramEnd"/>
    </w:p>
    <w:p w:rsidR="00441C06" w:rsidRPr="008B7B54" w:rsidRDefault="008B7B54" w:rsidP="008B7B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поселения Брянского района Брянской области, утвержденный решением Новодарковичского сельского Совета народных депутатов от </w:t>
      </w:r>
      <w:r w:rsidRPr="005A2A72">
        <w:rPr>
          <w:rFonts w:ascii="Times New Roman" w:hAnsi="Times New Roman" w:cs="Times New Roman"/>
          <w:iCs/>
          <w:sz w:val="24"/>
          <w:szCs w:val="24"/>
        </w:rPr>
        <w:t>26.12.2012 г. №4-32-4</w:t>
      </w:r>
      <w:r w:rsidRPr="008B7B54">
        <w:rPr>
          <w:rFonts w:ascii="Times New Roman" w:hAnsi="Times New Roman" w:cs="Times New Roman"/>
          <w:iCs/>
          <w:sz w:val="24"/>
          <w:szCs w:val="24"/>
        </w:rPr>
        <w:t xml:space="preserve"> «Об утверждении Генерального плана Новодарковичского сельского поселения Брянского района Брянской области»:</w:t>
      </w:r>
    </w:p>
    <w:p w:rsidR="008B7B54" w:rsidRDefault="008B7B54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уточнить границы населенного пункта д. Дубровка по границе земельного участка </w:t>
      </w:r>
    </w:p>
    <w:p w:rsidR="008B7B54" w:rsidRPr="008B7B54" w:rsidRDefault="008B7B54" w:rsidP="00E6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7B54">
        <w:rPr>
          <w:rFonts w:ascii="Times New Roman" w:hAnsi="Times New Roman" w:cs="Times New Roman"/>
          <w:sz w:val="24"/>
          <w:szCs w:val="24"/>
        </w:rPr>
        <w:t xml:space="preserve"> кадастровым номером 32:02:0080706:71.</w:t>
      </w:r>
    </w:p>
    <w:p w:rsidR="00E60173" w:rsidRPr="00E60173" w:rsidRDefault="008B7B54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землепользования и застройки </w:t>
      </w:r>
    </w:p>
    <w:p w:rsidR="00E60173" w:rsidRPr="00E60173" w:rsidRDefault="008B7B54" w:rsidP="00E601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sz w:val="24"/>
          <w:szCs w:val="24"/>
        </w:rPr>
        <w:t>Новодарковичского сельского поселения  Брянского района Брянской области, утвержденные решением</w:t>
      </w:r>
      <w:r w:rsidRPr="00E60173">
        <w:rPr>
          <w:rFonts w:ascii="Times New Roman" w:hAnsi="Times New Roman" w:cs="Times New Roman"/>
          <w:iCs/>
          <w:sz w:val="24"/>
          <w:szCs w:val="24"/>
        </w:rPr>
        <w:t xml:space="preserve"> Новодарковичского сельского Совета народных депутатов от </w:t>
      </w:r>
      <w:r w:rsidRPr="005A2A72">
        <w:rPr>
          <w:rFonts w:ascii="Times New Roman" w:hAnsi="Times New Roman" w:cs="Times New Roman"/>
          <w:iCs/>
          <w:sz w:val="24"/>
          <w:szCs w:val="24"/>
        </w:rPr>
        <w:t>28.08.2013 г. №4-40-8</w:t>
      </w:r>
      <w:r w:rsidR="00E60173" w:rsidRPr="00E60173">
        <w:rPr>
          <w:rFonts w:ascii="Times New Roman" w:hAnsi="Times New Roman" w:cs="Times New Roman"/>
          <w:iCs/>
          <w:sz w:val="24"/>
          <w:szCs w:val="24"/>
        </w:rPr>
        <w:t xml:space="preserve"> «Об утверждении Правил землепользования и застройки Новодарковичского сельского поселения Брянского района Брянской области»:</w:t>
      </w: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уточнить границы территориальной зоны Ж3 (зона застройки </w:t>
      </w:r>
      <w:proofErr w:type="gramEnd"/>
    </w:p>
    <w:p w:rsidR="00E60173" w:rsidRPr="00E60173" w:rsidRDefault="00E60173" w:rsidP="00E601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iCs/>
          <w:sz w:val="24"/>
          <w:szCs w:val="24"/>
        </w:rPr>
        <w:t xml:space="preserve">индивидуальными и блокированными жилыми домами) по границе земельного участка </w:t>
      </w:r>
    </w:p>
    <w:p w:rsidR="00E60173" w:rsidRDefault="00E60173" w:rsidP="00E6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7B54">
        <w:rPr>
          <w:rFonts w:ascii="Times New Roman" w:hAnsi="Times New Roman" w:cs="Times New Roman"/>
          <w:sz w:val="24"/>
          <w:szCs w:val="24"/>
        </w:rPr>
        <w:t xml:space="preserve"> кадастровым номером 32:02:0080706:71.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опубликования.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Брянского муниципального района Д.Л.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Брянского</w:t>
      </w:r>
      <w:proofErr w:type="gramEnd"/>
    </w:p>
    <w:p w:rsidR="00E60173" w:rsidRP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Д.Л.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Евич</w:t>
      </w:r>
      <w:proofErr w:type="spellEnd"/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41C06" w:rsidRPr="00441C0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34F"/>
    <w:multiLevelType w:val="hybridMultilevel"/>
    <w:tmpl w:val="D96C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A28"/>
    <w:rsid w:val="0017694B"/>
    <w:rsid w:val="001C21B3"/>
    <w:rsid w:val="00254175"/>
    <w:rsid w:val="00441C06"/>
    <w:rsid w:val="00555A28"/>
    <w:rsid w:val="00591DBC"/>
    <w:rsid w:val="005A2A72"/>
    <w:rsid w:val="006C5E43"/>
    <w:rsid w:val="008B7B54"/>
    <w:rsid w:val="009C1993"/>
    <w:rsid w:val="00A22199"/>
    <w:rsid w:val="00E60173"/>
    <w:rsid w:val="00F2690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28"/>
    <w:pPr>
      <w:ind w:left="720"/>
      <w:contextualSpacing/>
    </w:pPr>
  </w:style>
  <w:style w:type="paragraph" w:customStyle="1" w:styleId="ConsPlusNormal">
    <w:name w:val="ConsPlusNormal"/>
    <w:rsid w:val="0055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2019-05-17T12:47:00Z</dcterms:created>
  <dcterms:modified xsi:type="dcterms:W3CDTF">2019-08-16T12:00:00Z</dcterms:modified>
</cp:coreProperties>
</file>