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6F" w:rsidRPr="00A1616F" w:rsidRDefault="00A1616F" w:rsidP="00A161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616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1616F" w:rsidRPr="00A1616F" w:rsidRDefault="00A1616F" w:rsidP="00A1616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A1616F" w:rsidRPr="00A1616F" w:rsidRDefault="00A1616F" w:rsidP="00A161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1616F">
        <w:rPr>
          <w:sz w:val="28"/>
          <w:szCs w:val="28"/>
        </w:rPr>
        <w:t xml:space="preserve"> «О </w:t>
      </w:r>
      <w:r w:rsidRPr="007B1CAA">
        <w:rPr>
          <w:sz w:val="28"/>
          <w:szCs w:val="28"/>
        </w:rPr>
        <w:t xml:space="preserve">бюджете </w:t>
      </w:r>
      <w:r w:rsidR="007B1CAA" w:rsidRPr="007B1CAA">
        <w:rPr>
          <w:sz w:val="28"/>
          <w:szCs w:val="28"/>
        </w:rPr>
        <w:t>муниципального образования Новодарковичское сельское поселение Брянского муниципального района Брянской области</w:t>
      </w:r>
      <w:r w:rsidR="00A25411">
        <w:t xml:space="preserve"> </w:t>
      </w:r>
      <w:r w:rsidR="00A25411">
        <w:rPr>
          <w:sz w:val="28"/>
          <w:szCs w:val="28"/>
        </w:rPr>
        <w:t>на 2021</w:t>
      </w:r>
      <w:r w:rsidRPr="00A1616F">
        <w:rPr>
          <w:sz w:val="28"/>
          <w:szCs w:val="28"/>
        </w:rPr>
        <w:t xml:space="preserve"> год </w:t>
      </w:r>
    </w:p>
    <w:p w:rsidR="00A1616F" w:rsidRPr="00A1616F" w:rsidRDefault="00A25411" w:rsidP="00A161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2022 и 2023</w:t>
      </w:r>
      <w:r w:rsidR="00A1616F" w:rsidRPr="00A1616F">
        <w:rPr>
          <w:sz w:val="28"/>
          <w:szCs w:val="28"/>
        </w:rPr>
        <w:t xml:space="preserve"> годы»</w:t>
      </w:r>
    </w:p>
    <w:p w:rsidR="00A1616F" w:rsidRPr="00A1616F" w:rsidRDefault="00A1616F" w:rsidP="00A161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616F" w:rsidRPr="00A1616F" w:rsidRDefault="00A1616F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411">
        <w:rPr>
          <w:rFonts w:ascii="Times New Roman" w:hAnsi="Times New Roman" w:cs="Times New Roman"/>
          <w:sz w:val="28"/>
          <w:szCs w:val="28"/>
        </w:rPr>
        <w:t>Публичные слушания назначены:</w:t>
      </w:r>
      <w:r w:rsidRPr="00A1616F">
        <w:rPr>
          <w:rFonts w:ascii="Times New Roman" w:hAnsi="Times New Roman" w:cs="Times New Roman"/>
          <w:sz w:val="28"/>
          <w:szCs w:val="28"/>
        </w:rPr>
        <w:t xml:space="preserve"> решением Новод</w:t>
      </w:r>
      <w:r w:rsidR="00A25411">
        <w:rPr>
          <w:rFonts w:ascii="Times New Roman" w:hAnsi="Times New Roman" w:cs="Times New Roman"/>
          <w:sz w:val="28"/>
          <w:szCs w:val="28"/>
        </w:rPr>
        <w:t>арковичского сельского Совета народных депутатов от 13.11.2020 г.  № 4-36</w:t>
      </w:r>
      <w:r w:rsidRPr="00A1616F">
        <w:rPr>
          <w:rFonts w:ascii="Times New Roman" w:hAnsi="Times New Roman" w:cs="Times New Roman"/>
          <w:sz w:val="28"/>
          <w:szCs w:val="28"/>
        </w:rPr>
        <w:t>-1.</w:t>
      </w:r>
    </w:p>
    <w:p w:rsidR="00A1616F" w:rsidRPr="00A1616F" w:rsidRDefault="00A25411" w:rsidP="007B1C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A1616F" w:rsidRPr="00A2541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A254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14 декабря 2020 г.   в 11</w:t>
      </w:r>
      <w:r w:rsidR="00A1616F" w:rsidRPr="00A1616F">
        <w:rPr>
          <w:rFonts w:ascii="Times New Roman" w:hAnsi="Times New Roman" w:cs="Times New Roman"/>
          <w:sz w:val="28"/>
          <w:szCs w:val="28"/>
        </w:rPr>
        <w:t xml:space="preserve"> час. 00 мин.</w:t>
      </w:r>
    </w:p>
    <w:p w:rsidR="00A1616F" w:rsidRPr="00A1616F" w:rsidRDefault="00A25411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A1616F" w:rsidRPr="00A25411">
        <w:rPr>
          <w:rFonts w:ascii="Times New Roman" w:hAnsi="Times New Roman" w:cs="Times New Roman"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16F" w:rsidRPr="00A1616F">
        <w:rPr>
          <w:rFonts w:ascii="Times New Roman" w:hAnsi="Times New Roman" w:cs="Times New Roman"/>
          <w:sz w:val="28"/>
          <w:szCs w:val="28"/>
        </w:rPr>
        <w:t xml:space="preserve">Брянская область, Брянский район, </w:t>
      </w:r>
    </w:p>
    <w:p w:rsidR="00A1616F" w:rsidRPr="00A1616F" w:rsidRDefault="00A1616F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 xml:space="preserve">                                     пос. Новые Дарковичи, д.3а,  </w:t>
      </w:r>
    </w:p>
    <w:p w:rsidR="00A1616F" w:rsidRDefault="00A1616F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5411">
        <w:rPr>
          <w:rFonts w:ascii="Times New Roman" w:hAnsi="Times New Roman" w:cs="Times New Roman"/>
          <w:sz w:val="28"/>
          <w:szCs w:val="28"/>
        </w:rPr>
        <w:t xml:space="preserve">                         здание сельского Дома Культуры</w:t>
      </w:r>
      <w:r w:rsidRPr="00A1616F">
        <w:rPr>
          <w:rFonts w:ascii="Times New Roman" w:hAnsi="Times New Roman" w:cs="Times New Roman"/>
          <w:sz w:val="28"/>
          <w:szCs w:val="28"/>
        </w:rPr>
        <w:t>.</w:t>
      </w:r>
    </w:p>
    <w:p w:rsidR="00557C94" w:rsidRPr="00A1616F" w:rsidRDefault="00557C94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16F" w:rsidRPr="00A25411" w:rsidRDefault="00A1616F" w:rsidP="007B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25411">
        <w:rPr>
          <w:rFonts w:ascii="Times New Roman" w:hAnsi="Times New Roman" w:cs="Times New Roman"/>
          <w:sz w:val="28"/>
          <w:szCs w:val="28"/>
        </w:rPr>
        <w:t xml:space="preserve">Наименование проекта, рассмотренного на публичных слушаниях: </w:t>
      </w:r>
    </w:p>
    <w:p w:rsidR="00A1616F" w:rsidRPr="00A1616F" w:rsidRDefault="007B1CAA" w:rsidP="007B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A1616F" w:rsidRPr="00A1616F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B1CAA">
        <w:rPr>
          <w:rFonts w:ascii="Times New Roman" w:hAnsi="Times New Roman" w:cs="Times New Roman"/>
          <w:sz w:val="28"/>
          <w:szCs w:val="28"/>
        </w:rPr>
        <w:t>Новодарковичское сельское поселение Брянского муниципального района Брянской области</w:t>
      </w:r>
      <w:r w:rsidR="00A25411">
        <w:t xml:space="preserve"> </w:t>
      </w:r>
      <w:r w:rsidR="00A25411">
        <w:rPr>
          <w:rFonts w:ascii="Times New Roman" w:hAnsi="Times New Roman" w:cs="Times New Roman"/>
          <w:sz w:val="28"/>
          <w:szCs w:val="28"/>
        </w:rPr>
        <w:t>на 2021 год и на плановый период 2022 и 2023</w:t>
      </w:r>
      <w:r w:rsidR="00A1616F" w:rsidRPr="00A1616F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1616F" w:rsidRPr="00A1616F" w:rsidRDefault="00A1616F" w:rsidP="007B1C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5411">
        <w:rPr>
          <w:rFonts w:ascii="Times New Roman" w:hAnsi="Times New Roman" w:cs="Times New Roman"/>
          <w:sz w:val="28"/>
          <w:szCs w:val="28"/>
        </w:rPr>
        <w:t>ПРИСУТСТВОВАЛИ</w:t>
      </w:r>
      <w:r w:rsidRPr="00A25411">
        <w:rPr>
          <w:rFonts w:ascii="Times New Roman" w:hAnsi="Times New Roman" w:cs="Times New Roman"/>
          <w:sz w:val="28"/>
          <w:szCs w:val="28"/>
        </w:rPr>
        <w:t xml:space="preserve"> на публичных слушаниях:</w:t>
      </w:r>
      <w:r w:rsidRPr="00A16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>3</w:t>
      </w:r>
      <w:r w:rsidR="00A25411">
        <w:rPr>
          <w:rFonts w:ascii="Times New Roman" w:hAnsi="Times New Roman" w:cs="Times New Roman"/>
          <w:sz w:val="28"/>
          <w:szCs w:val="28"/>
        </w:rPr>
        <w:t xml:space="preserve">4 </w:t>
      </w:r>
      <w:r w:rsidRPr="00A1616F">
        <w:rPr>
          <w:rFonts w:ascii="Times New Roman" w:hAnsi="Times New Roman" w:cs="Times New Roman"/>
          <w:sz w:val="28"/>
          <w:szCs w:val="28"/>
        </w:rPr>
        <w:t>человек</w:t>
      </w:r>
      <w:r w:rsidR="00A25411">
        <w:rPr>
          <w:rFonts w:ascii="Times New Roman" w:hAnsi="Times New Roman" w:cs="Times New Roman"/>
          <w:sz w:val="28"/>
          <w:szCs w:val="28"/>
        </w:rPr>
        <w:t>а</w:t>
      </w:r>
    </w:p>
    <w:p w:rsidR="00A1616F" w:rsidRPr="00A1616F" w:rsidRDefault="00A1616F" w:rsidP="007B1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25411">
        <w:rPr>
          <w:rFonts w:ascii="Times New Roman" w:hAnsi="Times New Roman" w:cs="Times New Roman"/>
          <w:sz w:val="28"/>
          <w:szCs w:val="28"/>
        </w:rPr>
        <w:t>Составлен ПРОТОКОЛ</w:t>
      </w:r>
      <w:r w:rsidR="00A254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>проведения публичных слушаний по проекту реше</w:t>
      </w:r>
      <w:r w:rsidR="00A25411">
        <w:rPr>
          <w:rFonts w:ascii="Times New Roman" w:hAnsi="Times New Roman" w:cs="Times New Roman"/>
          <w:sz w:val="28"/>
          <w:szCs w:val="28"/>
        </w:rPr>
        <w:t xml:space="preserve">ния </w:t>
      </w:r>
      <w:r w:rsidRPr="00A1616F">
        <w:rPr>
          <w:rFonts w:ascii="Times New Roman" w:hAnsi="Times New Roman" w:cs="Times New Roman"/>
          <w:sz w:val="28"/>
          <w:szCs w:val="28"/>
        </w:rPr>
        <w:t xml:space="preserve">«О </w:t>
      </w:r>
      <w:r w:rsidRPr="007B1CAA">
        <w:rPr>
          <w:rFonts w:ascii="Times New Roman" w:hAnsi="Times New Roman" w:cs="Times New Roman"/>
          <w:sz w:val="28"/>
          <w:szCs w:val="28"/>
        </w:rPr>
        <w:t>бюджете</w:t>
      </w:r>
      <w:r w:rsidR="007B1CAA">
        <w:rPr>
          <w:rFonts w:ascii="Times New Roman" w:hAnsi="Times New Roman" w:cs="Times New Roman"/>
          <w:sz w:val="28"/>
          <w:szCs w:val="28"/>
        </w:rPr>
        <w:t xml:space="preserve"> </w:t>
      </w:r>
      <w:r w:rsidR="007B1CAA" w:rsidRPr="007B1CAA">
        <w:rPr>
          <w:rFonts w:ascii="Times New Roman" w:hAnsi="Times New Roman" w:cs="Times New Roman"/>
          <w:sz w:val="28"/>
          <w:szCs w:val="28"/>
        </w:rPr>
        <w:t>муниципального образования Новодарковичское сельское поселение Брянского муниципального района Брянской области</w:t>
      </w:r>
      <w:r w:rsidR="007B1CAA">
        <w:t xml:space="preserve">  </w:t>
      </w:r>
      <w:r w:rsidR="00A25411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 годы» от 14 декабря 2020</w:t>
      </w:r>
      <w:r w:rsidRPr="00A1616F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A16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>пос.</w:t>
      </w:r>
      <w:r w:rsidRPr="00A16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>Новые Дарковичи</w:t>
      </w:r>
      <w:r w:rsidRPr="00A1616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1616F" w:rsidRPr="00A1616F" w:rsidRDefault="00A1616F" w:rsidP="00A2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25411">
        <w:rPr>
          <w:rFonts w:ascii="Times New Roman" w:hAnsi="Times New Roman" w:cs="Times New Roman"/>
          <w:sz w:val="28"/>
          <w:szCs w:val="28"/>
        </w:rPr>
        <w:t>Предложения и рекомендации</w:t>
      </w:r>
      <w:r w:rsidRPr="00A16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>участниками публичных слушаний и гражданами, постоянно прожива</w:t>
      </w:r>
      <w:r w:rsidR="00A25411">
        <w:rPr>
          <w:rFonts w:ascii="Times New Roman" w:hAnsi="Times New Roman" w:cs="Times New Roman"/>
          <w:sz w:val="28"/>
          <w:szCs w:val="28"/>
        </w:rPr>
        <w:t xml:space="preserve">ющими на территории, в пределах которой </w:t>
      </w:r>
      <w:r w:rsidRPr="00A1616F">
        <w:rPr>
          <w:rFonts w:ascii="Times New Roman" w:hAnsi="Times New Roman" w:cs="Times New Roman"/>
          <w:sz w:val="28"/>
          <w:szCs w:val="28"/>
        </w:rPr>
        <w:t xml:space="preserve">проводились публичные слушания, иными </w:t>
      </w:r>
      <w:r w:rsidR="00A25411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</w:t>
      </w:r>
      <w:r w:rsidRPr="00A1616F">
        <w:rPr>
          <w:rFonts w:ascii="Times New Roman" w:hAnsi="Times New Roman" w:cs="Times New Roman"/>
          <w:sz w:val="28"/>
          <w:szCs w:val="28"/>
        </w:rPr>
        <w:t>в проект решения не вносились.</w:t>
      </w:r>
    </w:p>
    <w:p w:rsidR="00A1616F" w:rsidRDefault="00A1616F" w:rsidP="00A2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 xml:space="preserve">         В ходе </w:t>
      </w:r>
      <w:r w:rsidR="00A25411">
        <w:rPr>
          <w:rFonts w:ascii="Times New Roman" w:hAnsi="Times New Roman" w:cs="Times New Roman"/>
          <w:sz w:val="28"/>
          <w:szCs w:val="28"/>
        </w:rPr>
        <w:t xml:space="preserve">обсуждения проекта решения </w:t>
      </w:r>
      <w:r w:rsidRPr="00A1616F">
        <w:rPr>
          <w:rFonts w:ascii="Times New Roman" w:hAnsi="Times New Roman" w:cs="Times New Roman"/>
          <w:b/>
          <w:sz w:val="28"/>
          <w:szCs w:val="28"/>
        </w:rPr>
        <w:t>«</w:t>
      </w:r>
      <w:r w:rsidR="007B1CAA">
        <w:rPr>
          <w:rFonts w:ascii="Times New Roman" w:hAnsi="Times New Roman" w:cs="Times New Roman"/>
          <w:sz w:val="28"/>
          <w:szCs w:val="28"/>
        </w:rPr>
        <w:t>О бюджете</w:t>
      </w:r>
      <w:r w:rsidR="007B1CAA" w:rsidRPr="007B1C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Новодарковичское сельское поселение Брянского муниципального района Брянской области  </w:t>
      </w:r>
      <w:r w:rsidRPr="007B1CAA">
        <w:rPr>
          <w:rFonts w:ascii="Times New Roman" w:hAnsi="Times New Roman" w:cs="Times New Roman"/>
          <w:sz w:val="28"/>
          <w:szCs w:val="28"/>
        </w:rPr>
        <w:t xml:space="preserve"> </w:t>
      </w:r>
      <w:r w:rsidR="00A25411">
        <w:rPr>
          <w:rFonts w:ascii="Times New Roman" w:hAnsi="Times New Roman" w:cs="Times New Roman"/>
          <w:sz w:val="28"/>
          <w:szCs w:val="28"/>
        </w:rPr>
        <w:t>на 2021</w:t>
      </w:r>
      <w:r w:rsidRPr="00A1616F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A25411">
        <w:rPr>
          <w:rFonts w:ascii="Times New Roman" w:hAnsi="Times New Roman" w:cs="Times New Roman"/>
          <w:sz w:val="28"/>
          <w:szCs w:val="28"/>
        </w:rPr>
        <w:t>ановый период 2022 и 2023</w:t>
      </w:r>
      <w:r w:rsidR="007B1CAA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A16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C94" w:rsidRPr="00A1616F" w:rsidRDefault="00557C94" w:rsidP="00A25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616F" w:rsidRPr="00A1616F" w:rsidRDefault="00A1616F" w:rsidP="007B1CAA">
      <w:pPr>
        <w:tabs>
          <w:tab w:val="left" w:pos="540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616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1616F" w:rsidRPr="00A1616F" w:rsidRDefault="00A1616F" w:rsidP="007B1CA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 xml:space="preserve">1 Проект решения «О бюджете </w:t>
      </w:r>
      <w:r w:rsidR="007B1CAA" w:rsidRPr="007B1CAA">
        <w:rPr>
          <w:rFonts w:ascii="Times New Roman" w:hAnsi="Times New Roman" w:cs="Times New Roman"/>
          <w:sz w:val="28"/>
          <w:szCs w:val="28"/>
        </w:rPr>
        <w:t>муниципального образования Новодарковичское сельское поселение Брянского муниципального района Брянской области</w:t>
      </w:r>
      <w:r w:rsidR="00A25411">
        <w:t xml:space="preserve"> </w:t>
      </w:r>
      <w:r w:rsidR="00A25411">
        <w:rPr>
          <w:rFonts w:ascii="Times New Roman" w:hAnsi="Times New Roman" w:cs="Times New Roman"/>
          <w:sz w:val="28"/>
          <w:szCs w:val="28"/>
        </w:rPr>
        <w:t xml:space="preserve">на 2021 год и плановый период 2022 и 2023 годы» </w:t>
      </w:r>
      <w:r w:rsidRPr="00A1616F">
        <w:rPr>
          <w:rFonts w:ascii="Times New Roman" w:hAnsi="Times New Roman" w:cs="Times New Roman"/>
          <w:sz w:val="28"/>
          <w:szCs w:val="28"/>
        </w:rPr>
        <w:t>одобрить.</w:t>
      </w:r>
    </w:p>
    <w:p w:rsidR="00A1616F" w:rsidRDefault="00A1616F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>2. Итоговый документ публичных слушаний опубликовать</w:t>
      </w:r>
      <w:r w:rsidR="00A25411">
        <w:rPr>
          <w:rFonts w:ascii="Times New Roman" w:hAnsi="Times New Roman" w:cs="Times New Roman"/>
          <w:sz w:val="28"/>
          <w:szCs w:val="28"/>
        </w:rPr>
        <w:t>, разместить</w:t>
      </w:r>
      <w:r w:rsidRPr="00A1616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7B1CAA">
        <w:rPr>
          <w:rFonts w:ascii="Times New Roman" w:hAnsi="Times New Roman" w:cs="Times New Roman"/>
          <w:sz w:val="28"/>
          <w:szCs w:val="28"/>
        </w:rPr>
        <w:t xml:space="preserve"> </w:t>
      </w:r>
      <w:r w:rsidRPr="00A1616F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A25411" w:rsidRDefault="00A25411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411" w:rsidRPr="00A1616F" w:rsidRDefault="00A25411" w:rsidP="007B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16F" w:rsidRPr="00A1616F" w:rsidRDefault="00A1616F" w:rsidP="00A1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>Глава Новодарковичского</w:t>
      </w:r>
    </w:p>
    <w:p w:rsidR="00522CDE" w:rsidRPr="00A1616F" w:rsidRDefault="00A1616F" w:rsidP="00A16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16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616F">
        <w:rPr>
          <w:rFonts w:ascii="Times New Roman" w:hAnsi="Times New Roman" w:cs="Times New Roman"/>
          <w:sz w:val="28"/>
          <w:szCs w:val="28"/>
        </w:rPr>
        <w:t xml:space="preserve"> В.Г.Трофимов</w:t>
      </w:r>
    </w:p>
    <w:sectPr w:rsidR="00522CDE" w:rsidRPr="00A1616F" w:rsidSect="007B1C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D4" w:rsidRDefault="00E703D4" w:rsidP="00A1616F">
      <w:pPr>
        <w:spacing w:after="0" w:line="240" w:lineRule="auto"/>
      </w:pPr>
      <w:r>
        <w:separator/>
      </w:r>
    </w:p>
  </w:endnote>
  <w:endnote w:type="continuationSeparator" w:id="0">
    <w:p w:rsidR="00E703D4" w:rsidRDefault="00E703D4" w:rsidP="00A1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D4" w:rsidRDefault="00E703D4" w:rsidP="00A1616F">
      <w:pPr>
        <w:spacing w:after="0" w:line="240" w:lineRule="auto"/>
      </w:pPr>
      <w:r>
        <w:separator/>
      </w:r>
    </w:p>
  </w:footnote>
  <w:footnote w:type="continuationSeparator" w:id="0">
    <w:p w:rsidR="00E703D4" w:rsidRDefault="00E703D4" w:rsidP="00A16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16F"/>
    <w:rsid w:val="00295619"/>
    <w:rsid w:val="00522CDE"/>
    <w:rsid w:val="00557C94"/>
    <w:rsid w:val="007B1CAA"/>
    <w:rsid w:val="00845ED5"/>
    <w:rsid w:val="009245B6"/>
    <w:rsid w:val="00A1616F"/>
    <w:rsid w:val="00A25411"/>
    <w:rsid w:val="00E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7B33"/>
  <w15:docId w15:val="{17E6C1BF-B41E-4593-9F99-5D3799F8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1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1616F"/>
  </w:style>
  <w:style w:type="paragraph" w:styleId="a6">
    <w:name w:val="footer"/>
    <w:basedOn w:val="a"/>
    <w:link w:val="a7"/>
    <w:uiPriority w:val="99"/>
    <w:semiHidden/>
    <w:unhideWhenUsed/>
    <w:rsid w:val="00A1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1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dcterms:created xsi:type="dcterms:W3CDTF">2019-12-03T07:40:00Z</dcterms:created>
  <dcterms:modified xsi:type="dcterms:W3CDTF">2020-11-13T09:44:00Z</dcterms:modified>
</cp:coreProperties>
</file>